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CAA" w:rsidRPr="003A34A2" w:rsidRDefault="00866CAA" w:rsidP="00866CAA">
      <w:pPr>
        <w:autoSpaceDE w:val="0"/>
        <w:autoSpaceDN w:val="0"/>
        <w:adjustRightInd w:val="0"/>
        <w:spacing w:before="28" w:after="28" w:line="240" w:lineRule="auto"/>
        <w:jc w:val="both"/>
        <w:rPr>
          <w:rFonts w:ascii="Calibri" w:hAnsi="Calibri" w:cs="Calibri"/>
          <w:sz w:val="24"/>
          <w:szCs w:val="24"/>
        </w:rPr>
      </w:pPr>
    </w:p>
    <w:p w:rsidR="00866CAA" w:rsidRPr="003A34A2" w:rsidRDefault="00866CAA" w:rsidP="00866CAA">
      <w:pPr>
        <w:autoSpaceDE w:val="0"/>
        <w:autoSpaceDN w:val="0"/>
        <w:adjustRightInd w:val="0"/>
        <w:spacing w:before="28" w:after="28" w:line="240" w:lineRule="auto"/>
        <w:jc w:val="center"/>
        <w:rPr>
          <w:rFonts w:ascii="Times New Roman CYR" w:hAnsi="Times New Roman CYR" w:cs="Times New Roman CYR"/>
          <w:b/>
          <w:i/>
          <w:iCs/>
          <w:sz w:val="24"/>
          <w:szCs w:val="24"/>
          <w:highlight w:val="white"/>
          <w:lang w:val="en-US"/>
        </w:rPr>
      </w:pPr>
      <w:r w:rsidRPr="003A34A2">
        <w:rPr>
          <w:rFonts w:ascii="Times New Roman CYR" w:hAnsi="Times New Roman CYR" w:cs="Times New Roman CYR"/>
          <w:b/>
          <w:i/>
          <w:iCs/>
          <w:sz w:val="24"/>
          <w:szCs w:val="24"/>
          <w:highlight w:val="white"/>
        </w:rPr>
        <w:t>Тайылбыр</w:t>
      </w:r>
      <w:r w:rsidRPr="003A34A2">
        <w:rPr>
          <w:rFonts w:ascii="Times New Roman CYR" w:hAnsi="Times New Roman CYR" w:cs="Times New Roman CYR"/>
          <w:b/>
          <w:i/>
          <w:iCs/>
          <w:sz w:val="24"/>
          <w:szCs w:val="24"/>
          <w:highlight w:val="white"/>
          <w:lang w:val="en-US"/>
        </w:rPr>
        <w:t xml:space="preserve"> </w:t>
      </w:r>
      <w:r w:rsidRPr="003A34A2">
        <w:rPr>
          <w:rFonts w:ascii="Times New Roman CYR" w:hAnsi="Times New Roman CYR" w:cs="Times New Roman CYR"/>
          <w:b/>
          <w:i/>
          <w:iCs/>
          <w:sz w:val="24"/>
          <w:szCs w:val="24"/>
          <w:highlight w:val="white"/>
        </w:rPr>
        <w:t>бижик</w:t>
      </w:r>
      <w:r w:rsidRPr="003A34A2">
        <w:rPr>
          <w:rFonts w:ascii="Times New Roman CYR" w:hAnsi="Times New Roman CYR" w:cs="Times New Roman CYR"/>
          <w:b/>
          <w:i/>
          <w:iCs/>
          <w:sz w:val="24"/>
          <w:szCs w:val="24"/>
          <w:highlight w:val="white"/>
          <w:lang w:val="en-US"/>
        </w:rPr>
        <w:t>.</w:t>
      </w:r>
    </w:p>
    <w:p w:rsidR="00866CAA" w:rsidRPr="00866CAA" w:rsidRDefault="00866CAA" w:rsidP="00866CAA">
      <w:pPr>
        <w:autoSpaceDE w:val="0"/>
        <w:autoSpaceDN w:val="0"/>
        <w:adjustRightInd w:val="0"/>
        <w:spacing w:before="28" w:after="28" w:line="240" w:lineRule="auto"/>
        <w:ind w:firstLine="708"/>
        <w:jc w:val="both"/>
        <w:rPr>
          <w:rFonts w:ascii="Times New Roman CYR" w:hAnsi="Times New Roman CYR" w:cs="Times New Roman CYR"/>
          <w:color w:val="000000"/>
          <w:sz w:val="24"/>
          <w:szCs w:val="24"/>
          <w:highlight w:val="white"/>
        </w:rPr>
      </w:pPr>
      <w:r w:rsidRPr="00866CAA">
        <w:rPr>
          <w:rFonts w:ascii="Times New Roman CYR" w:hAnsi="Times New Roman CYR" w:cs="Times New Roman CYR"/>
          <w:color w:val="000000"/>
          <w:sz w:val="24"/>
          <w:szCs w:val="24"/>
          <w:highlight w:val="white"/>
        </w:rPr>
        <w:t xml:space="preserve">Бердинген программа 2-4-ку класстарнын уругларынга таарыштыр кылдынган </w:t>
      </w:r>
      <w:r>
        <w:rPr>
          <w:rFonts w:ascii="Times New Roman CYR" w:hAnsi="Times New Roman CYR" w:cs="Times New Roman CYR"/>
          <w:color w:val="000000"/>
          <w:sz w:val="24"/>
          <w:szCs w:val="24"/>
          <w:highlight w:val="white"/>
        </w:rPr>
        <w:t>Любовь</w:t>
      </w:r>
      <w:r w:rsidRPr="00866CAA">
        <w:rPr>
          <w:rFonts w:ascii="Times New Roman CYR" w:hAnsi="Times New Roman CYR" w:cs="Times New Roman CYR"/>
          <w:color w:val="000000"/>
          <w:sz w:val="24"/>
          <w:szCs w:val="24"/>
          <w:highlight w:val="white"/>
        </w:rPr>
        <w:t xml:space="preserve"> </w:t>
      </w:r>
      <w:r>
        <w:rPr>
          <w:rFonts w:ascii="Times New Roman CYR" w:hAnsi="Times New Roman CYR" w:cs="Times New Roman CYR"/>
          <w:color w:val="000000"/>
          <w:sz w:val="24"/>
          <w:szCs w:val="24"/>
          <w:highlight w:val="white"/>
        </w:rPr>
        <w:t>Салчаковна</w:t>
      </w:r>
      <w:r w:rsidRPr="00866CAA">
        <w:rPr>
          <w:rFonts w:ascii="Times New Roman CYR" w:hAnsi="Times New Roman CYR" w:cs="Times New Roman CYR"/>
          <w:color w:val="000000"/>
          <w:sz w:val="24"/>
          <w:szCs w:val="24"/>
          <w:highlight w:val="white"/>
        </w:rPr>
        <w:t xml:space="preserve"> </w:t>
      </w:r>
      <w:r>
        <w:rPr>
          <w:rFonts w:ascii="Times New Roman CYR" w:hAnsi="Times New Roman CYR" w:cs="Times New Roman CYR"/>
          <w:color w:val="000000"/>
          <w:sz w:val="24"/>
          <w:szCs w:val="24"/>
          <w:highlight w:val="white"/>
        </w:rPr>
        <w:t>Кара</w:t>
      </w:r>
      <w:r w:rsidRPr="00866CAA">
        <w:rPr>
          <w:rFonts w:ascii="Times New Roman CYR" w:hAnsi="Times New Roman CYR" w:cs="Times New Roman CYR"/>
          <w:color w:val="000000"/>
          <w:sz w:val="24"/>
          <w:szCs w:val="24"/>
          <w:highlight w:val="white"/>
        </w:rPr>
        <w:t>-</w:t>
      </w:r>
      <w:r>
        <w:rPr>
          <w:rFonts w:ascii="Times New Roman CYR" w:hAnsi="Times New Roman CYR" w:cs="Times New Roman CYR"/>
          <w:color w:val="000000"/>
          <w:sz w:val="24"/>
          <w:szCs w:val="24"/>
          <w:highlight w:val="white"/>
        </w:rPr>
        <w:t>оолдун</w:t>
      </w:r>
      <w:r w:rsidRPr="00866CAA">
        <w:rPr>
          <w:rFonts w:ascii="Times New Roman CYR" w:hAnsi="Times New Roman CYR" w:cs="Times New Roman CYR"/>
          <w:color w:val="000000"/>
          <w:sz w:val="24"/>
          <w:szCs w:val="24"/>
          <w:highlight w:val="white"/>
        </w:rPr>
        <w:t xml:space="preserve"> </w:t>
      </w:r>
      <w:r>
        <w:rPr>
          <w:rFonts w:ascii="Times New Roman CYR" w:hAnsi="Times New Roman CYR" w:cs="Times New Roman CYR"/>
          <w:color w:val="000000"/>
          <w:sz w:val="24"/>
          <w:szCs w:val="24"/>
          <w:highlight w:val="white"/>
        </w:rPr>
        <w:t>программазынга</w:t>
      </w:r>
      <w:r w:rsidRPr="00866CAA">
        <w:rPr>
          <w:rFonts w:ascii="Times New Roman CYR" w:hAnsi="Times New Roman CYR" w:cs="Times New Roman CYR"/>
          <w:color w:val="000000"/>
          <w:sz w:val="24"/>
          <w:szCs w:val="24"/>
          <w:highlight w:val="white"/>
        </w:rPr>
        <w:t xml:space="preserve"> </w:t>
      </w:r>
      <w:r>
        <w:rPr>
          <w:rFonts w:ascii="Times New Roman CYR" w:hAnsi="Times New Roman CYR" w:cs="Times New Roman CYR"/>
          <w:color w:val="000000"/>
          <w:sz w:val="24"/>
          <w:szCs w:val="24"/>
          <w:highlight w:val="white"/>
        </w:rPr>
        <w:t>дууштур</w:t>
      </w:r>
      <w:r w:rsidRPr="00866CAA">
        <w:rPr>
          <w:rFonts w:ascii="Times New Roman CYR" w:hAnsi="Times New Roman CYR" w:cs="Times New Roman CYR"/>
          <w:color w:val="000000"/>
          <w:sz w:val="24"/>
          <w:szCs w:val="24"/>
          <w:highlight w:val="white"/>
        </w:rPr>
        <w:t>.</w:t>
      </w:r>
      <w:r>
        <w:rPr>
          <w:rFonts w:ascii="Times New Roman CYR" w:hAnsi="Times New Roman CYR" w:cs="Times New Roman CYR"/>
          <w:color w:val="000000"/>
          <w:sz w:val="24"/>
          <w:szCs w:val="24"/>
          <w:highlight w:val="white"/>
        </w:rPr>
        <w:t xml:space="preserve"> </w:t>
      </w:r>
      <w:r w:rsidRPr="00866CAA">
        <w:rPr>
          <w:rFonts w:ascii="Times New Roman CYR" w:hAnsi="Times New Roman CYR" w:cs="Times New Roman CYR"/>
          <w:color w:val="000000"/>
          <w:sz w:val="24"/>
          <w:szCs w:val="24"/>
          <w:highlight w:val="white"/>
        </w:rPr>
        <w:t>Тыва уругларны шын, кижизиг, эртем-билиглиг кижилер кылдыр ооредири – амгы уенин школаларыны эн-не кол сорулгаларынын бирээзи. Ужук-бижик номчуп билип эгелээринин эн-не кол доз</w:t>
      </w:r>
      <w:proofErr w:type="gramStart"/>
      <w:r w:rsidRPr="00866CAA">
        <w:rPr>
          <w:rFonts w:ascii="Times New Roman CYR" w:hAnsi="Times New Roman CYR" w:cs="Times New Roman CYR"/>
          <w:color w:val="000000"/>
          <w:sz w:val="24"/>
          <w:szCs w:val="24"/>
          <w:highlight w:val="white"/>
        </w:rPr>
        <w:t>у-</w:t>
      </w:r>
      <w:proofErr w:type="gramEnd"/>
      <w:r w:rsidRPr="00866CAA">
        <w:rPr>
          <w:rFonts w:ascii="Times New Roman CYR" w:hAnsi="Times New Roman CYR" w:cs="Times New Roman CYR"/>
          <w:color w:val="000000"/>
          <w:sz w:val="24"/>
          <w:szCs w:val="24"/>
          <w:highlight w:val="white"/>
        </w:rPr>
        <w:t xml:space="preserve"> эге класстар. 7-10 харлыынга чедир уругнун чугаа-домаанын ангы-ангы хевирлеринин (бижимел чугаа, номчулга, дыннап билири) сайзыраарынга таарымчалыг уези. Ынчангаш тыва литературлуг номчулга эге школага чугула эртемнернин бирээзи.</w:t>
      </w:r>
    </w:p>
    <w:p w:rsidR="00866CAA" w:rsidRPr="00866CAA" w:rsidRDefault="00866CAA" w:rsidP="00866CAA">
      <w:pPr>
        <w:autoSpaceDE w:val="0"/>
        <w:autoSpaceDN w:val="0"/>
        <w:adjustRightInd w:val="0"/>
        <w:spacing w:before="28" w:after="28" w:line="240" w:lineRule="auto"/>
        <w:ind w:firstLine="708"/>
        <w:jc w:val="both"/>
        <w:rPr>
          <w:rFonts w:ascii="Times New Roman CYR" w:hAnsi="Times New Roman CYR" w:cs="Times New Roman CYR"/>
          <w:color w:val="000000"/>
          <w:sz w:val="24"/>
          <w:szCs w:val="24"/>
          <w:highlight w:val="white"/>
        </w:rPr>
      </w:pPr>
      <w:r w:rsidRPr="00866CAA">
        <w:rPr>
          <w:rFonts w:ascii="Times New Roman CYR" w:hAnsi="Times New Roman CYR" w:cs="Times New Roman CYR"/>
          <w:color w:val="000000"/>
          <w:sz w:val="24"/>
          <w:szCs w:val="24"/>
          <w:highlight w:val="white"/>
        </w:rPr>
        <w:t>Бердинген программа 2-4-ку класстарнын уругларынга таарыштыр кылдынган.</w:t>
      </w:r>
    </w:p>
    <w:p w:rsidR="00866CAA" w:rsidRPr="00866CAA" w:rsidRDefault="00866CAA" w:rsidP="00866CAA">
      <w:pPr>
        <w:autoSpaceDE w:val="0"/>
        <w:autoSpaceDN w:val="0"/>
        <w:adjustRightInd w:val="0"/>
        <w:spacing w:before="28" w:after="28" w:line="240" w:lineRule="auto"/>
        <w:ind w:firstLine="708"/>
        <w:jc w:val="both"/>
        <w:rPr>
          <w:rFonts w:ascii="Times New Roman CYR" w:hAnsi="Times New Roman CYR" w:cs="Times New Roman CYR"/>
          <w:sz w:val="24"/>
          <w:szCs w:val="24"/>
          <w:highlight w:val="white"/>
        </w:rPr>
      </w:pPr>
      <w:r w:rsidRPr="00866CAA">
        <w:rPr>
          <w:rFonts w:ascii="Times New Roman" w:hAnsi="Times New Roman" w:cs="Times New Roman"/>
          <w:color w:val="000000"/>
          <w:sz w:val="24"/>
          <w:szCs w:val="24"/>
          <w:highlight w:val="white"/>
        </w:rPr>
        <w:t>"</w:t>
      </w:r>
      <w:r w:rsidRPr="00866CAA">
        <w:rPr>
          <w:rFonts w:ascii="Times New Roman CYR" w:hAnsi="Times New Roman CYR" w:cs="Times New Roman CYR"/>
          <w:color w:val="000000"/>
          <w:sz w:val="24"/>
          <w:szCs w:val="24"/>
          <w:highlight w:val="white"/>
        </w:rPr>
        <w:t>Литературлуг номчулга" номунда кирип турар чогаалдар программага дууштур темалар аайы-биле болуктей бердинг</w:t>
      </w:r>
      <w:r w:rsidRPr="00866CAA">
        <w:rPr>
          <w:rFonts w:ascii="Times New Roman CYR" w:hAnsi="Times New Roman CYR" w:cs="Times New Roman CYR"/>
          <w:sz w:val="24"/>
          <w:szCs w:val="24"/>
          <w:highlight w:val="white"/>
        </w:rPr>
        <w:t>ен.</w:t>
      </w:r>
    </w:p>
    <w:p w:rsidR="00866CAA" w:rsidRPr="00866CAA" w:rsidRDefault="00866CAA" w:rsidP="00866CAA">
      <w:pPr>
        <w:autoSpaceDE w:val="0"/>
        <w:autoSpaceDN w:val="0"/>
        <w:adjustRightInd w:val="0"/>
        <w:spacing w:before="28" w:after="28" w:line="240" w:lineRule="auto"/>
        <w:ind w:firstLine="708"/>
        <w:jc w:val="both"/>
        <w:rPr>
          <w:rFonts w:ascii="Times New Roman CYR" w:hAnsi="Times New Roman CYR" w:cs="Times New Roman CYR"/>
          <w:sz w:val="24"/>
          <w:szCs w:val="24"/>
          <w:highlight w:val="white"/>
        </w:rPr>
      </w:pPr>
      <w:proofErr w:type="gramStart"/>
      <w:r w:rsidRPr="00866CAA">
        <w:rPr>
          <w:rFonts w:ascii="Times New Roman CYR" w:hAnsi="Times New Roman CYR" w:cs="Times New Roman CYR"/>
          <w:sz w:val="24"/>
          <w:szCs w:val="24"/>
          <w:highlight w:val="white"/>
        </w:rPr>
        <w:t>Эге</w:t>
      </w:r>
      <w:proofErr w:type="gramEnd"/>
      <w:r w:rsidRPr="00866CAA">
        <w:rPr>
          <w:rFonts w:ascii="Times New Roman CYR" w:hAnsi="Times New Roman CYR" w:cs="Times New Roman CYR"/>
          <w:sz w:val="24"/>
          <w:szCs w:val="24"/>
          <w:highlight w:val="white"/>
        </w:rPr>
        <w:t xml:space="preserve"> класстарнын чечен чогаал номчулгазынын программазы чечен эстетиктиг болгаш литература шинчилелдиг принциптерге даянмышаан, оон ундезилеттинген болгаш проблема-тематиктиг принципке чагыртып турар.</w:t>
      </w:r>
    </w:p>
    <w:p w:rsidR="00866CAA" w:rsidRPr="00866CAA" w:rsidRDefault="00866CAA" w:rsidP="00866CAA">
      <w:pPr>
        <w:autoSpaceDE w:val="0"/>
        <w:autoSpaceDN w:val="0"/>
        <w:adjustRightInd w:val="0"/>
        <w:spacing w:before="28" w:after="28" w:line="240" w:lineRule="auto"/>
        <w:ind w:firstLine="708"/>
        <w:jc w:val="both"/>
        <w:rPr>
          <w:rFonts w:ascii="Times New Roman CYR" w:hAnsi="Times New Roman CYR" w:cs="Times New Roman CYR"/>
          <w:sz w:val="24"/>
          <w:szCs w:val="24"/>
          <w:highlight w:val="white"/>
        </w:rPr>
      </w:pPr>
      <w:r w:rsidRPr="00866CAA">
        <w:rPr>
          <w:rFonts w:ascii="Times New Roman CYR" w:hAnsi="Times New Roman CYR" w:cs="Times New Roman CYR"/>
          <w:sz w:val="24"/>
          <w:szCs w:val="24"/>
          <w:highlight w:val="white"/>
        </w:rPr>
        <w:t xml:space="preserve">Ынчангаш эге школанын 2-4 класстарынын класс бурузунде ол-ла темалар катаптап кирип турар. Ынчалза-даа олар анаа-ла катаптап турар эвес, а уругларнын назы-хары улгадып, чувени шингээдип алырынын болгаш билиинин, деннели бедээни-биле чергелештир чогаалдарнын хемчээли, утказы болгаш дылдын </w:t>
      </w:r>
      <w:proofErr w:type="gramStart"/>
      <w:r w:rsidRPr="00866CAA">
        <w:rPr>
          <w:rFonts w:ascii="Times New Roman CYR" w:hAnsi="Times New Roman CYR" w:cs="Times New Roman CYR"/>
          <w:sz w:val="24"/>
          <w:szCs w:val="24"/>
          <w:highlight w:val="white"/>
        </w:rPr>
        <w:t>уран-чечен</w:t>
      </w:r>
      <w:proofErr w:type="gramEnd"/>
      <w:r w:rsidRPr="00866CAA">
        <w:rPr>
          <w:rFonts w:ascii="Times New Roman CYR" w:hAnsi="Times New Roman CYR" w:cs="Times New Roman CYR"/>
          <w:sz w:val="24"/>
          <w:szCs w:val="24"/>
          <w:highlight w:val="white"/>
        </w:rPr>
        <w:t xml:space="preserve"> аргалары чоорту нарыыдап, чаа чуулдер-биле немежип бар чыдар.</w:t>
      </w:r>
    </w:p>
    <w:p w:rsidR="00866CAA" w:rsidRPr="00866CAA" w:rsidRDefault="00866CAA" w:rsidP="00866CAA">
      <w:pPr>
        <w:autoSpaceDE w:val="0"/>
        <w:autoSpaceDN w:val="0"/>
        <w:adjustRightInd w:val="0"/>
        <w:spacing w:before="28" w:after="28" w:line="240" w:lineRule="auto"/>
        <w:ind w:firstLine="708"/>
        <w:jc w:val="both"/>
        <w:rPr>
          <w:rFonts w:ascii="Times New Roman CYR" w:hAnsi="Times New Roman CYR" w:cs="Times New Roman CYR"/>
          <w:sz w:val="24"/>
          <w:szCs w:val="24"/>
          <w:highlight w:val="white"/>
        </w:rPr>
      </w:pPr>
      <w:r w:rsidRPr="00866CAA">
        <w:rPr>
          <w:rFonts w:ascii="Times New Roman CYR" w:hAnsi="Times New Roman CYR" w:cs="Times New Roman CYR"/>
          <w:sz w:val="24"/>
          <w:szCs w:val="24"/>
          <w:highlight w:val="white"/>
        </w:rPr>
        <w:t>Чижээлээрге, 2-ги класска чылдын уелеринде бойдустун онзагай демдектеринин дугайында уругларнын алган билиглери 3-ку класска улам ханылаар болгаш тодараттынып, делгемчиир. Номчуур чогаалдарнын хемчээли улгадып, дыл-домаа, ооредилге-кижизидилгелиг ужур-утказы, чогаалдарны сайгарар негелделери улам нарыыдап орар дээш оон-даа оске.</w:t>
      </w:r>
    </w:p>
    <w:p w:rsidR="00866CAA" w:rsidRPr="003A34A2" w:rsidRDefault="00866CAA" w:rsidP="00866CAA">
      <w:pPr>
        <w:autoSpaceDE w:val="0"/>
        <w:autoSpaceDN w:val="0"/>
        <w:adjustRightInd w:val="0"/>
        <w:spacing w:before="28" w:after="28" w:line="240" w:lineRule="auto"/>
        <w:ind w:firstLine="708"/>
        <w:jc w:val="center"/>
        <w:rPr>
          <w:rFonts w:ascii="Times New Roman CYR" w:hAnsi="Times New Roman CYR" w:cs="Times New Roman CYR"/>
          <w:b/>
          <w:sz w:val="24"/>
          <w:szCs w:val="24"/>
          <w:highlight w:val="white"/>
        </w:rPr>
      </w:pPr>
      <w:r w:rsidRPr="003A34A2">
        <w:rPr>
          <w:rFonts w:ascii="Times New Roman CYR" w:hAnsi="Times New Roman CYR" w:cs="Times New Roman CYR"/>
          <w:b/>
          <w:sz w:val="24"/>
          <w:szCs w:val="24"/>
          <w:highlight w:val="white"/>
        </w:rPr>
        <w:t>Базистиг программада эртемнин туружу</w:t>
      </w:r>
    </w:p>
    <w:p w:rsidR="00866CAA" w:rsidRPr="00866CAA" w:rsidRDefault="00866CAA" w:rsidP="00866CAA">
      <w:pPr>
        <w:autoSpaceDE w:val="0"/>
        <w:autoSpaceDN w:val="0"/>
        <w:adjustRightInd w:val="0"/>
        <w:spacing w:before="28" w:after="28" w:line="240" w:lineRule="auto"/>
        <w:ind w:firstLine="708"/>
        <w:jc w:val="both"/>
        <w:rPr>
          <w:rFonts w:ascii="Times New Roman CYR" w:hAnsi="Times New Roman CYR" w:cs="Times New Roman CYR"/>
          <w:sz w:val="24"/>
          <w:szCs w:val="24"/>
        </w:rPr>
      </w:pPr>
      <w:r w:rsidRPr="00866CAA">
        <w:rPr>
          <w:rFonts w:ascii="Times New Roman" w:hAnsi="Times New Roman" w:cs="Times New Roman"/>
          <w:sz w:val="24"/>
          <w:szCs w:val="24"/>
        </w:rPr>
        <w:t xml:space="preserve">«2-4 </w:t>
      </w:r>
      <w:r w:rsidRPr="00866CAA">
        <w:rPr>
          <w:rFonts w:ascii="Times New Roman CYR" w:hAnsi="Times New Roman CYR" w:cs="Times New Roman CYR"/>
          <w:sz w:val="24"/>
          <w:szCs w:val="24"/>
        </w:rPr>
        <w:t>класстарга номчулга программазы</w:t>
      </w:r>
      <w:r w:rsidRPr="00866CAA">
        <w:rPr>
          <w:rFonts w:ascii="Times New Roman" w:hAnsi="Times New Roman" w:cs="Times New Roman"/>
          <w:sz w:val="24"/>
          <w:szCs w:val="24"/>
        </w:rPr>
        <w:t xml:space="preserve">» </w:t>
      </w:r>
      <w:r w:rsidRPr="00866CAA">
        <w:rPr>
          <w:rFonts w:ascii="Times New Roman CYR" w:hAnsi="Times New Roman CYR" w:cs="Times New Roman CYR"/>
          <w:sz w:val="24"/>
          <w:szCs w:val="24"/>
        </w:rPr>
        <w:t>ооредилге планын езугаар 2-4 класстарга номчулга болгаш чугаа сайзырадылгазы 2</w:t>
      </w:r>
      <w:r w:rsidR="003A34A2">
        <w:rPr>
          <w:rFonts w:ascii="Times New Roman CYR" w:hAnsi="Times New Roman CYR" w:cs="Times New Roman CYR"/>
          <w:sz w:val="24"/>
          <w:szCs w:val="24"/>
        </w:rPr>
        <w:t xml:space="preserve"> шак. Чылда 34</w:t>
      </w:r>
      <w:r w:rsidRPr="00866CAA">
        <w:rPr>
          <w:rFonts w:ascii="Times New Roman CYR" w:hAnsi="Times New Roman CYR" w:cs="Times New Roman CYR"/>
          <w:sz w:val="24"/>
          <w:szCs w:val="24"/>
        </w:rPr>
        <w:t xml:space="preserve"> шак. Оон иштинде 8-9 хире шакты класстан дашкаар номчулгага чарыгдаар.</w:t>
      </w:r>
    </w:p>
    <w:p w:rsidR="00866CAA" w:rsidRPr="003A34A2" w:rsidRDefault="00866CAA" w:rsidP="00866CAA">
      <w:pPr>
        <w:autoSpaceDE w:val="0"/>
        <w:autoSpaceDN w:val="0"/>
        <w:adjustRightInd w:val="0"/>
        <w:spacing w:before="28" w:after="28" w:line="240" w:lineRule="auto"/>
        <w:jc w:val="center"/>
        <w:rPr>
          <w:rFonts w:ascii="Times New Roman CYR" w:hAnsi="Times New Roman CYR" w:cs="Times New Roman CYR"/>
          <w:b/>
          <w:sz w:val="24"/>
          <w:szCs w:val="24"/>
          <w:highlight w:val="white"/>
        </w:rPr>
      </w:pPr>
      <w:r w:rsidRPr="003A34A2">
        <w:rPr>
          <w:rFonts w:ascii="Times New Roman CYR" w:hAnsi="Times New Roman CYR" w:cs="Times New Roman CYR"/>
          <w:b/>
          <w:sz w:val="24"/>
          <w:szCs w:val="24"/>
          <w:highlight w:val="white"/>
        </w:rPr>
        <w:t>ЧЕЧЕН-ЭСТЕТИКТИГ ПРИНЦИП</w:t>
      </w:r>
    </w:p>
    <w:p w:rsidR="00866CAA" w:rsidRPr="00866CAA" w:rsidRDefault="00866CAA" w:rsidP="00866CAA">
      <w:pPr>
        <w:autoSpaceDE w:val="0"/>
        <w:autoSpaceDN w:val="0"/>
        <w:adjustRightInd w:val="0"/>
        <w:spacing w:before="28" w:after="28" w:line="240" w:lineRule="auto"/>
        <w:ind w:firstLine="708"/>
        <w:jc w:val="both"/>
        <w:rPr>
          <w:rFonts w:ascii="Times New Roman CYR" w:hAnsi="Times New Roman CYR" w:cs="Times New Roman CYR"/>
          <w:sz w:val="24"/>
          <w:szCs w:val="24"/>
          <w:highlight w:val="white"/>
        </w:rPr>
      </w:pPr>
      <w:r w:rsidRPr="00866CAA">
        <w:rPr>
          <w:rFonts w:ascii="Times New Roman CYR" w:hAnsi="Times New Roman CYR" w:cs="Times New Roman CYR"/>
          <w:sz w:val="24"/>
          <w:szCs w:val="24"/>
          <w:highlight w:val="white"/>
        </w:rPr>
        <w:t xml:space="preserve">Чечен-эстетиктиг принциптин негелдезин езугаар уругларныц ооренир ужурлуг чогаалдарынын санынга программаже колдуунда </w:t>
      </w:r>
      <w:proofErr w:type="gramStart"/>
      <w:r w:rsidRPr="00866CAA">
        <w:rPr>
          <w:rFonts w:ascii="Times New Roman CYR" w:hAnsi="Times New Roman CYR" w:cs="Times New Roman CYR"/>
          <w:sz w:val="24"/>
          <w:szCs w:val="24"/>
          <w:highlight w:val="white"/>
        </w:rPr>
        <w:t>чечен</w:t>
      </w:r>
      <w:proofErr w:type="gramEnd"/>
      <w:r w:rsidRPr="00866CAA">
        <w:rPr>
          <w:rFonts w:ascii="Times New Roman CYR" w:hAnsi="Times New Roman CYR" w:cs="Times New Roman CYR"/>
          <w:sz w:val="24"/>
          <w:szCs w:val="24"/>
          <w:highlight w:val="white"/>
        </w:rPr>
        <w:t xml:space="preserve"> чогаалдын бедик шынарлыг улегерин (созуглелдерин) киирип, оларныц шилилгезин шын тодарадыры негеттинер. Чогаалдын чугле сонуурганчыг утказын билиндирип, ооредиглиг, солун созуглелдерни номчуп бээри-биле кызыгаарланып болбас. Долгандыр турар хурээлелдин байлаан, оон чажыттарын коргузуп турар </w:t>
      </w:r>
      <w:proofErr w:type="gramStart"/>
      <w:r w:rsidRPr="00866CAA">
        <w:rPr>
          <w:rFonts w:ascii="Times New Roman CYR" w:hAnsi="Times New Roman CYR" w:cs="Times New Roman CYR"/>
          <w:sz w:val="24"/>
          <w:szCs w:val="24"/>
          <w:highlight w:val="white"/>
        </w:rPr>
        <w:t>уран-чечен</w:t>
      </w:r>
      <w:proofErr w:type="gramEnd"/>
      <w:r w:rsidRPr="00866CAA">
        <w:rPr>
          <w:rFonts w:ascii="Times New Roman CYR" w:hAnsi="Times New Roman CYR" w:cs="Times New Roman CYR"/>
          <w:sz w:val="24"/>
          <w:szCs w:val="24"/>
          <w:highlight w:val="white"/>
        </w:rPr>
        <w:t xml:space="preserve"> аргаларын болгаш кижилер аразында харылзааларнын байын коргузуп турар дээди, чараш сеткилдерни оттуруп, амыдыралда онза, чараш чуулдерни эскерип база танып-билип алырын, чуртталгага ажы-толдун бот-хамаарылгазын хевирлээри чугула.</w:t>
      </w:r>
    </w:p>
    <w:p w:rsidR="00866CAA" w:rsidRPr="003A34A2" w:rsidRDefault="00866CAA" w:rsidP="00866CAA">
      <w:pPr>
        <w:autoSpaceDE w:val="0"/>
        <w:autoSpaceDN w:val="0"/>
        <w:adjustRightInd w:val="0"/>
        <w:spacing w:before="28" w:after="28" w:line="240" w:lineRule="auto"/>
        <w:ind w:firstLine="708"/>
        <w:jc w:val="both"/>
        <w:rPr>
          <w:rFonts w:ascii="Times New Roman CYR" w:hAnsi="Times New Roman CYR" w:cs="Times New Roman CYR"/>
          <w:b/>
          <w:sz w:val="24"/>
          <w:szCs w:val="24"/>
          <w:highlight w:val="white"/>
        </w:rPr>
      </w:pPr>
      <w:proofErr w:type="gramStart"/>
      <w:r w:rsidRPr="00866CAA">
        <w:rPr>
          <w:rFonts w:ascii="Times New Roman CYR" w:hAnsi="Times New Roman CYR" w:cs="Times New Roman CYR"/>
          <w:sz w:val="24"/>
          <w:szCs w:val="24"/>
          <w:highlight w:val="white"/>
        </w:rPr>
        <w:t>Чечен</w:t>
      </w:r>
      <w:proofErr w:type="gramEnd"/>
      <w:r w:rsidRPr="00866CAA">
        <w:rPr>
          <w:rFonts w:ascii="Times New Roman CYR" w:hAnsi="Times New Roman CYR" w:cs="Times New Roman CYR"/>
          <w:sz w:val="24"/>
          <w:szCs w:val="24"/>
          <w:highlight w:val="white"/>
        </w:rPr>
        <w:t xml:space="preserve"> (уран) чогаалдары уругларны номчулгага ынак, бугу-ле чараш чуулге хандыкшылдыг, ону шын унелеп билир кылдыр чанчыктырар ужурлуг. Чечен-эстетиктиг принцип уран чуулдун аразында харылзааларны идепкейлиг тургузарын тодаргайлаар </w:t>
      </w:r>
      <w:r w:rsidRPr="00866CAA">
        <w:rPr>
          <w:rFonts w:ascii="Times New Roman CYR" w:hAnsi="Times New Roman CYR" w:cs="Times New Roman CYR"/>
          <w:b/>
          <w:bCs/>
          <w:sz w:val="24"/>
          <w:szCs w:val="24"/>
          <w:highlight w:val="white"/>
        </w:rPr>
        <w:t xml:space="preserve">болгаш </w:t>
      </w:r>
      <w:r w:rsidRPr="00866CAA">
        <w:rPr>
          <w:rFonts w:ascii="Times New Roman CYR" w:hAnsi="Times New Roman CYR" w:cs="Times New Roman CYR"/>
          <w:sz w:val="24"/>
          <w:szCs w:val="24"/>
          <w:highlight w:val="white"/>
        </w:rPr>
        <w:t xml:space="preserve">ону быжыглаарынын аргаларын </w:t>
      </w:r>
      <w:proofErr w:type="gramStart"/>
      <w:r w:rsidRPr="00866CAA">
        <w:rPr>
          <w:rFonts w:ascii="Times New Roman CYR" w:hAnsi="Times New Roman CYR" w:cs="Times New Roman CYR"/>
          <w:sz w:val="24"/>
          <w:szCs w:val="24"/>
          <w:highlight w:val="white"/>
        </w:rPr>
        <w:t>баш</w:t>
      </w:r>
      <w:proofErr w:type="gramEnd"/>
      <w:r w:rsidRPr="00866CAA">
        <w:rPr>
          <w:rFonts w:ascii="Times New Roman CYR" w:hAnsi="Times New Roman CYR" w:cs="Times New Roman CYR"/>
          <w:sz w:val="24"/>
          <w:szCs w:val="24"/>
          <w:highlight w:val="white"/>
        </w:rPr>
        <w:t xml:space="preserve"> удур айтыр.</w:t>
      </w:r>
    </w:p>
    <w:p w:rsidR="00866CAA" w:rsidRPr="003A34A2" w:rsidRDefault="00866CAA" w:rsidP="00866CAA">
      <w:pPr>
        <w:autoSpaceDE w:val="0"/>
        <w:autoSpaceDN w:val="0"/>
        <w:adjustRightInd w:val="0"/>
        <w:spacing w:before="28" w:after="28" w:line="240" w:lineRule="auto"/>
        <w:jc w:val="center"/>
        <w:rPr>
          <w:rFonts w:ascii="Times New Roman CYR" w:hAnsi="Times New Roman CYR" w:cs="Times New Roman CYR"/>
          <w:b/>
          <w:sz w:val="24"/>
          <w:szCs w:val="24"/>
          <w:highlight w:val="white"/>
        </w:rPr>
      </w:pPr>
      <w:r w:rsidRPr="003A34A2">
        <w:rPr>
          <w:rFonts w:ascii="Times New Roman CYR" w:hAnsi="Times New Roman CYR" w:cs="Times New Roman CYR"/>
          <w:b/>
          <w:sz w:val="24"/>
          <w:szCs w:val="24"/>
          <w:highlight w:val="white"/>
        </w:rPr>
        <w:t>ЛИТЕРАТУРА ШИНЧИЛЕЛДИГ ПРИНЦИП</w:t>
      </w:r>
    </w:p>
    <w:p w:rsidR="00866CAA" w:rsidRPr="00866CAA" w:rsidRDefault="00866CAA" w:rsidP="00866CAA">
      <w:pPr>
        <w:autoSpaceDE w:val="0"/>
        <w:autoSpaceDN w:val="0"/>
        <w:adjustRightInd w:val="0"/>
        <w:spacing w:before="28" w:after="28" w:line="240" w:lineRule="auto"/>
        <w:ind w:firstLine="708"/>
        <w:jc w:val="both"/>
        <w:rPr>
          <w:rFonts w:ascii="Times New Roman CYR" w:hAnsi="Times New Roman CYR" w:cs="Times New Roman CYR"/>
          <w:sz w:val="24"/>
          <w:szCs w:val="24"/>
          <w:highlight w:val="white"/>
        </w:rPr>
      </w:pPr>
      <w:r w:rsidRPr="00866CAA">
        <w:rPr>
          <w:rFonts w:ascii="Times New Roman CYR" w:hAnsi="Times New Roman CYR" w:cs="Times New Roman CYR"/>
          <w:sz w:val="24"/>
          <w:szCs w:val="24"/>
          <w:highlight w:val="white"/>
        </w:rPr>
        <w:t xml:space="preserve">Литература шинчилелдиг принциптернин негелделерин езугаар уругларны эге школадан эгелеп </w:t>
      </w:r>
      <w:proofErr w:type="gramStart"/>
      <w:r w:rsidRPr="00866CAA">
        <w:rPr>
          <w:rFonts w:ascii="Times New Roman CYR" w:hAnsi="Times New Roman CYR" w:cs="Times New Roman CYR"/>
          <w:sz w:val="24"/>
          <w:szCs w:val="24"/>
          <w:highlight w:val="white"/>
        </w:rPr>
        <w:t>чечен</w:t>
      </w:r>
      <w:proofErr w:type="gramEnd"/>
      <w:r w:rsidRPr="00866CAA">
        <w:rPr>
          <w:rFonts w:ascii="Times New Roman CYR" w:hAnsi="Times New Roman CYR" w:cs="Times New Roman CYR"/>
          <w:sz w:val="24"/>
          <w:szCs w:val="24"/>
          <w:highlight w:val="white"/>
        </w:rPr>
        <w:t xml:space="preserve"> чогаалдын будуш-шынарынын эн </w:t>
      </w:r>
      <w:r w:rsidRPr="00866CAA">
        <w:rPr>
          <w:rFonts w:ascii="Times New Roman CYR" w:hAnsi="Times New Roman CYR" w:cs="Times New Roman CYR"/>
          <w:b/>
          <w:bCs/>
          <w:sz w:val="24"/>
          <w:szCs w:val="24"/>
          <w:highlight w:val="white"/>
        </w:rPr>
        <w:t xml:space="preserve">онзагай талаларын, </w:t>
      </w:r>
      <w:r w:rsidRPr="00866CAA">
        <w:rPr>
          <w:rFonts w:ascii="Times New Roman CYR" w:hAnsi="Times New Roman CYR" w:cs="Times New Roman CYR"/>
          <w:sz w:val="24"/>
          <w:szCs w:val="24"/>
          <w:highlight w:val="white"/>
        </w:rPr>
        <w:t xml:space="preserve">ону илередип турар кол уран аргаларын бодууну-биле таныштырар. </w:t>
      </w:r>
      <w:proofErr w:type="gramStart"/>
      <w:r w:rsidRPr="00866CAA">
        <w:rPr>
          <w:rFonts w:ascii="Times New Roman CYR" w:hAnsi="Times New Roman CYR" w:cs="Times New Roman CYR"/>
          <w:sz w:val="24"/>
          <w:szCs w:val="24"/>
          <w:highlight w:val="white"/>
        </w:rPr>
        <w:t>Кандыг-даа чогаалды сайгарып турар уеде овур-хевир бирги черде турар дээрзин сагындырбышаан, созуглелдин (чогаалдыцнутказын шын шицгээттирерин принцип негеп турар.</w:t>
      </w:r>
      <w:proofErr w:type="gramEnd"/>
    </w:p>
    <w:p w:rsidR="00866CAA" w:rsidRPr="00866CAA" w:rsidRDefault="00866CAA" w:rsidP="00866CAA">
      <w:pPr>
        <w:autoSpaceDE w:val="0"/>
        <w:autoSpaceDN w:val="0"/>
        <w:adjustRightInd w:val="0"/>
        <w:spacing w:before="28" w:after="28" w:line="240" w:lineRule="auto"/>
        <w:ind w:firstLine="708"/>
        <w:jc w:val="both"/>
        <w:rPr>
          <w:rFonts w:ascii="Times New Roman CYR" w:hAnsi="Times New Roman CYR" w:cs="Times New Roman CYR"/>
          <w:sz w:val="24"/>
          <w:szCs w:val="24"/>
          <w:highlight w:val="white"/>
        </w:rPr>
      </w:pPr>
      <w:r w:rsidRPr="00866CAA">
        <w:rPr>
          <w:rFonts w:ascii="Times New Roman CYR" w:hAnsi="Times New Roman CYR" w:cs="Times New Roman CYR"/>
          <w:sz w:val="24"/>
          <w:szCs w:val="24"/>
          <w:highlight w:val="white"/>
        </w:rPr>
        <w:lastRenderedPageBreak/>
        <w:t xml:space="preserve">Авторнун идеялары, бодалдары, сагыш-сеткили </w:t>
      </w:r>
      <w:proofErr w:type="gramStart"/>
      <w:r w:rsidRPr="00866CAA">
        <w:rPr>
          <w:rFonts w:ascii="Times New Roman CYR" w:hAnsi="Times New Roman CYR" w:cs="Times New Roman CYR"/>
          <w:sz w:val="24"/>
          <w:szCs w:val="24"/>
          <w:highlight w:val="white"/>
        </w:rPr>
        <w:t>чечен</w:t>
      </w:r>
      <w:proofErr w:type="gramEnd"/>
      <w:r w:rsidRPr="00866CAA">
        <w:rPr>
          <w:rFonts w:ascii="Times New Roman CYR" w:hAnsi="Times New Roman CYR" w:cs="Times New Roman CYR"/>
          <w:sz w:val="24"/>
          <w:szCs w:val="24"/>
          <w:highlight w:val="white"/>
        </w:rPr>
        <w:t xml:space="preserve"> овур-хевирни дамчыштыр илереттинер. </w:t>
      </w:r>
      <w:proofErr w:type="gramStart"/>
      <w:r w:rsidRPr="00866CAA">
        <w:rPr>
          <w:rFonts w:ascii="Times New Roman CYR" w:hAnsi="Times New Roman CYR" w:cs="Times New Roman CYR"/>
          <w:sz w:val="24"/>
          <w:szCs w:val="24"/>
          <w:highlight w:val="white"/>
        </w:rPr>
        <w:t>Чечен</w:t>
      </w:r>
      <w:proofErr w:type="gramEnd"/>
      <w:r w:rsidRPr="00866CAA">
        <w:rPr>
          <w:rFonts w:ascii="Times New Roman CYR" w:hAnsi="Times New Roman CYR" w:cs="Times New Roman CYR"/>
          <w:sz w:val="24"/>
          <w:szCs w:val="24"/>
          <w:highlight w:val="white"/>
        </w:rPr>
        <w:t xml:space="preserve"> овур-хевирни тургузарынын кол чепсээ болгаш ону шын медереп билип алырыныц </w:t>
      </w:r>
      <w:r w:rsidRPr="00866CAA">
        <w:rPr>
          <w:rFonts w:ascii="Times New Roman CYR" w:hAnsi="Times New Roman CYR" w:cs="Times New Roman CYR"/>
          <w:i/>
          <w:iCs/>
          <w:sz w:val="24"/>
          <w:szCs w:val="24"/>
          <w:highlight w:val="white"/>
        </w:rPr>
        <w:t xml:space="preserve">кол аргазы сос </w:t>
      </w:r>
      <w:r w:rsidRPr="00866CAA">
        <w:rPr>
          <w:rFonts w:ascii="Times New Roman CYR" w:hAnsi="Times New Roman CYR" w:cs="Times New Roman CYR"/>
          <w:sz w:val="24"/>
          <w:szCs w:val="24"/>
          <w:highlight w:val="white"/>
        </w:rPr>
        <w:t xml:space="preserve">болур. </w:t>
      </w:r>
      <w:proofErr w:type="gramStart"/>
      <w:r w:rsidRPr="00866CAA">
        <w:rPr>
          <w:rFonts w:ascii="Times New Roman CYR" w:hAnsi="Times New Roman CYR" w:cs="Times New Roman CYR"/>
          <w:sz w:val="24"/>
          <w:szCs w:val="24"/>
          <w:highlight w:val="white"/>
        </w:rPr>
        <w:t>Чечен</w:t>
      </w:r>
      <w:proofErr w:type="gramEnd"/>
      <w:r w:rsidRPr="00866CAA">
        <w:rPr>
          <w:rFonts w:ascii="Times New Roman CYR" w:hAnsi="Times New Roman CYR" w:cs="Times New Roman CYR"/>
          <w:sz w:val="24"/>
          <w:szCs w:val="24"/>
          <w:highlight w:val="white"/>
        </w:rPr>
        <w:t xml:space="preserve"> чогаалга сос тодаргай уткага (ону чугаа азы сезуглелдин узундузунден билип алыр) чагыртыр болгаш ол чогаалдын утказындан, оон ында кирген бугу-ле овур-хевирлиг системазындан ангыланып шыдавас. Бо талазы-биле литература шинчилелдиг принцип мурнунда турганы — свету чогаалдан, овур-хевирден ангылай коруп турган лингвистиктиг сайгарылганын принцивинге удурланышкак.</w:t>
      </w:r>
    </w:p>
    <w:p w:rsidR="00866CAA" w:rsidRPr="00866CAA" w:rsidRDefault="00866CAA" w:rsidP="00866CAA">
      <w:pPr>
        <w:autoSpaceDE w:val="0"/>
        <w:autoSpaceDN w:val="0"/>
        <w:adjustRightInd w:val="0"/>
        <w:spacing w:before="28" w:after="28" w:line="240" w:lineRule="auto"/>
        <w:ind w:firstLine="708"/>
        <w:jc w:val="both"/>
        <w:rPr>
          <w:rFonts w:ascii="Times New Roman CYR" w:hAnsi="Times New Roman CYR" w:cs="Times New Roman CYR"/>
          <w:sz w:val="24"/>
          <w:szCs w:val="24"/>
          <w:highlight w:val="white"/>
        </w:rPr>
      </w:pPr>
      <w:r w:rsidRPr="00866CAA">
        <w:rPr>
          <w:rFonts w:ascii="Times New Roman CYR" w:hAnsi="Times New Roman CYR" w:cs="Times New Roman CYR"/>
          <w:sz w:val="24"/>
          <w:szCs w:val="24"/>
          <w:highlight w:val="white"/>
        </w:rPr>
        <w:t xml:space="preserve">Чогаал сайгарылгазынын уезинде состу тускайлап коор чорукту болдурбас. Чогаалдын </w:t>
      </w:r>
      <w:proofErr w:type="gramStart"/>
      <w:r w:rsidRPr="00866CAA">
        <w:rPr>
          <w:rFonts w:ascii="Times New Roman CYR" w:hAnsi="Times New Roman CYR" w:cs="Times New Roman CYR"/>
          <w:sz w:val="24"/>
          <w:szCs w:val="24"/>
          <w:highlight w:val="white"/>
        </w:rPr>
        <w:t>чечен</w:t>
      </w:r>
      <w:proofErr w:type="gramEnd"/>
      <w:r w:rsidRPr="00866CAA">
        <w:rPr>
          <w:rFonts w:ascii="Times New Roman CYR" w:hAnsi="Times New Roman CYR" w:cs="Times New Roman CYR"/>
          <w:sz w:val="24"/>
          <w:szCs w:val="24"/>
          <w:highlight w:val="white"/>
        </w:rPr>
        <w:t xml:space="preserve"> овур-хевирлиг системазында ону долдуруп чоруур боттуг кезектер, бодалдар, ужур-уткалар, харын-даа оларга хамаарылга чок состерни домактар-биле харылзаалыг кылдыр сайгарар.</w:t>
      </w:r>
    </w:p>
    <w:p w:rsidR="00866CAA" w:rsidRPr="00866CAA" w:rsidRDefault="00866CAA" w:rsidP="00866CAA">
      <w:pPr>
        <w:autoSpaceDE w:val="0"/>
        <w:autoSpaceDN w:val="0"/>
        <w:adjustRightInd w:val="0"/>
        <w:spacing w:before="28" w:after="28" w:line="240" w:lineRule="auto"/>
        <w:jc w:val="both"/>
        <w:rPr>
          <w:rFonts w:ascii="Times New Roman CYR" w:hAnsi="Times New Roman CYR" w:cs="Times New Roman CYR"/>
          <w:sz w:val="24"/>
          <w:szCs w:val="24"/>
          <w:highlight w:val="white"/>
        </w:rPr>
      </w:pPr>
      <w:r w:rsidRPr="00866CAA">
        <w:rPr>
          <w:rFonts w:ascii="Times New Roman CYR" w:hAnsi="Times New Roman CYR" w:cs="Times New Roman CYR"/>
          <w:sz w:val="24"/>
          <w:szCs w:val="24"/>
          <w:highlight w:val="white"/>
        </w:rPr>
        <w:t>Чогаалдан "ушта тырттынган" ангы-ангы чурумалдыг кезектер ап, оларны уругларга сайгарар кылдыр бээр чорукту эге класстарга болдурбас.</w:t>
      </w:r>
    </w:p>
    <w:p w:rsidR="00866CAA" w:rsidRPr="00866CAA" w:rsidRDefault="00866CAA" w:rsidP="00866CAA">
      <w:pPr>
        <w:autoSpaceDE w:val="0"/>
        <w:autoSpaceDN w:val="0"/>
        <w:adjustRightInd w:val="0"/>
        <w:spacing w:before="28" w:after="28" w:line="240" w:lineRule="auto"/>
        <w:ind w:firstLine="708"/>
        <w:jc w:val="both"/>
        <w:rPr>
          <w:rFonts w:ascii="Times New Roman CYR" w:hAnsi="Times New Roman CYR" w:cs="Times New Roman CYR"/>
          <w:sz w:val="24"/>
          <w:szCs w:val="24"/>
          <w:highlight w:val="white"/>
        </w:rPr>
      </w:pPr>
      <w:proofErr w:type="gramStart"/>
      <w:r w:rsidRPr="00866CAA">
        <w:rPr>
          <w:rFonts w:ascii="Times New Roman CYR" w:hAnsi="Times New Roman CYR" w:cs="Times New Roman CYR"/>
          <w:sz w:val="24"/>
          <w:szCs w:val="24"/>
          <w:highlight w:val="white"/>
        </w:rPr>
        <w:t>Чечен</w:t>
      </w:r>
      <w:proofErr w:type="gramEnd"/>
      <w:r w:rsidRPr="00866CAA">
        <w:rPr>
          <w:rFonts w:ascii="Times New Roman CYR" w:hAnsi="Times New Roman CYR" w:cs="Times New Roman CYR"/>
          <w:sz w:val="24"/>
          <w:szCs w:val="24"/>
          <w:highlight w:val="white"/>
        </w:rPr>
        <w:t xml:space="preserve"> чогаалды эпитеттер, деннелгелер, метафоралар болгаш дылдын оске-даа чурумалдыг уран аргаларын мооннеп чыып кааны кылдыр коруп болбас. </w:t>
      </w:r>
      <w:proofErr w:type="gramStart"/>
      <w:r w:rsidRPr="00866CAA">
        <w:rPr>
          <w:rFonts w:ascii="Times New Roman CYR" w:hAnsi="Times New Roman CYR" w:cs="Times New Roman CYR"/>
          <w:sz w:val="24"/>
          <w:szCs w:val="24"/>
          <w:highlight w:val="white"/>
        </w:rPr>
        <w:t>Эге</w:t>
      </w:r>
      <w:proofErr w:type="gramEnd"/>
      <w:r w:rsidRPr="00866CAA">
        <w:rPr>
          <w:rFonts w:ascii="Times New Roman CYR" w:hAnsi="Times New Roman CYR" w:cs="Times New Roman CYR"/>
          <w:sz w:val="24"/>
          <w:szCs w:val="24"/>
          <w:highlight w:val="white"/>
        </w:rPr>
        <w:t xml:space="preserve"> школага дылдын чурумалдыг уран аргаларынын сайгарылгазы бердинген чогаалдын утказынга дууштур чоруттунар болгаш уругларныц чогаалды ханы билип, ында кирген овур-хевирни долу, четче сактып алырынга дузалаар.</w:t>
      </w:r>
    </w:p>
    <w:p w:rsidR="00866CAA" w:rsidRPr="00866CAA" w:rsidRDefault="00866CAA" w:rsidP="00866CAA">
      <w:pPr>
        <w:autoSpaceDE w:val="0"/>
        <w:autoSpaceDN w:val="0"/>
        <w:adjustRightInd w:val="0"/>
        <w:spacing w:before="28" w:after="28" w:line="240" w:lineRule="auto"/>
        <w:ind w:firstLine="708"/>
        <w:jc w:val="both"/>
        <w:rPr>
          <w:rFonts w:ascii="Times New Roman CYR" w:hAnsi="Times New Roman CYR" w:cs="Times New Roman CYR"/>
          <w:sz w:val="24"/>
          <w:szCs w:val="24"/>
          <w:highlight w:val="white"/>
        </w:rPr>
      </w:pPr>
      <w:r w:rsidRPr="00866CAA">
        <w:rPr>
          <w:rFonts w:ascii="Times New Roman CYR" w:hAnsi="Times New Roman CYR" w:cs="Times New Roman CYR"/>
          <w:sz w:val="24"/>
          <w:szCs w:val="24"/>
          <w:highlight w:val="white"/>
        </w:rPr>
        <w:t xml:space="preserve">Литература шинчилелдиг принцип номчулга номнарынче янзы-буру темалыг болгаш утка-шынарлыг чогаалдарны кииреринин аргазын берип турар. Программа езугаар сумелеп турар чогаалдарнын жанрлары база хой янзы: тоолдар, тоолчургу чугаалар, мифтер, тывызыктар, улегер домактар, дурген-чугаалар, кожамыктар, улустун ырлары, шулуктер, шиилер, </w:t>
      </w:r>
      <w:proofErr w:type="gramStart"/>
      <w:r w:rsidRPr="00866CAA">
        <w:rPr>
          <w:rFonts w:ascii="Times New Roman CYR" w:hAnsi="Times New Roman CYR" w:cs="Times New Roman CYR"/>
          <w:sz w:val="24"/>
          <w:szCs w:val="24"/>
          <w:highlight w:val="white"/>
        </w:rPr>
        <w:t>чечен</w:t>
      </w:r>
      <w:proofErr w:type="gramEnd"/>
      <w:r w:rsidRPr="00866CAA">
        <w:rPr>
          <w:rFonts w:ascii="Times New Roman CYR" w:hAnsi="Times New Roman CYR" w:cs="Times New Roman CYR"/>
          <w:sz w:val="24"/>
          <w:szCs w:val="24"/>
          <w:highlight w:val="white"/>
        </w:rPr>
        <w:t xml:space="preserve"> чугаалар.</w:t>
      </w:r>
    </w:p>
    <w:p w:rsidR="00866CAA" w:rsidRPr="00866CAA" w:rsidRDefault="00866CAA" w:rsidP="00866CAA">
      <w:pPr>
        <w:autoSpaceDE w:val="0"/>
        <w:autoSpaceDN w:val="0"/>
        <w:adjustRightInd w:val="0"/>
        <w:spacing w:before="28" w:after="28" w:line="240" w:lineRule="auto"/>
        <w:ind w:firstLine="708"/>
        <w:jc w:val="both"/>
        <w:rPr>
          <w:rFonts w:ascii="Times New Roman CYR" w:hAnsi="Times New Roman CYR" w:cs="Times New Roman CYR"/>
          <w:sz w:val="24"/>
          <w:szCs w:val="24"/>
          <w:highlight w:val="white"/>
        </w:rPr>
      </w:pPr>
      <w:r w:rsidRPr="00866CAA">
        <w:rPr>
          <w:rFonts w:ascii="Times New Roman CYR" w:hAnsi="Times New Roman CYR" w:cs="Times New Roman CYR"/>
          <w:sz w:val="24"/>
          <w:szCs w:val="24"/>
          <w:highlight w:val="white"/>
        </w:rPr>
        <w:t xml:space="preserve">Бо принцип номчулга болгаш чогаал сайгарылгазынын уезинде чогаалдын темазын, идеязын композициязын, </w:t>
      </w:r>
      <w:proofErr w:type="gramStart"/>
      <w:r w:rsidRPr="00866CAA">
        <w:rPr>
          <w:rFonts w:ascii="Times New Roman CYR" w:hAnsi="Times New Roman CYR" w:cs="Times New Roman CYR"/>
          <w:sz w:val="24"/>
          <w:szCs w:val="24"/>
          <w:highlight w:val="white"/>
        </w:rPr>
        <w:t>уран-чечен</w:t>
      </w:r>
      <w:proofErr w:type="gramEnd"/>
      <w:r w:rsidRPr="00866CAA">
        <w:rPr>
          <w:rFonts w:ascii="Times New Roman CYR" w:hAnsi="Times New Roman CYR" w:cs="Times New Roman CYR"/>
          <w:sz w:val="24"/>
          <w:szCs w:val="24"/>
          <w:highlight w:val="white"/>
        </w:rPr>
        <w:t xml:space="preserve"> аргаларын база оске-даа чугула нарын айтырыгларны таарыштыр чугаалажырыньн, ону уругларга чоорту билиндиреринин угланыышкынын берип турар.</w:t>
      </w:r>
    </w:p>
    <w:p w:rsidR="00866CAA" w:rsidRPr="003A34A2" w:rsidRDefault="00866CAA" w:rsidP="00866CAA">
      <w:pPr>
        <w:autoSpaceDE w:val="0"/>
        <w:autoSpaceDN w:val="0"/>
        <w:adjustRightInd w:val="0"/>
        <w:spacing w:before="28" w:after="28" w:line="240" w:lineRule="auto"/>
        <w:jc w:val="center"/>
        <w:rPr>
          <w:rFonts w:ascii="Times New Roman CYR" w:hAnsi="Times New Roman CYR" w:cs="Times New Roman CYR"/>
          <w:b/>
          <w:sz w:val="24"/>
          <w:szCs w:val="24"/>
          <w:highlight w:val="white"/>
        </w:rPr>
      </w:pPr>
      <w:r w:rsidRPr="003A34A2">
        <w:rPr>
          <w:rFonts w:ascii="Times New Roman CYR" w:hAnsi="Times New Roman CYR" w:cs="Times New Roman CYR"/>
          <w:b/>
          <w:sz w:val="24"/>
          <w:szCs w:val="24"/>
          <w:highlight w:val="white"/>
        </w:rPr>
        <w:t>НОМЧУЛГА ПРОГРАММАЗЫНЫН ТУРГУЗУУ БОЛГАШ КОЛ-КОЛ СОРУЛГАЛАРЫ</w:t>
      </w:r>
    </w:p>
    <w:p w:rsidR="00866CAA" w:rsidRPr="00866CAA" w:rsidRDefault="00866CAA" w:rsidP="003A34A2">
      <w:pPr>
        <w:autoSpaceDE w:val="0"/>
        <w:autoSpaceDN w:val="0"/>
        <w:adjustRightInd w:val="0"/>
        <w:spacing w:before="28" w:after="28" w:line="240" w:lineRule="auto"/>
        <w:ind w:firstLine="708"/>
        <w:jc w:val="both"/>
        <w:rPr>
          <w:rFonts w:ascii="Times New Roman CYR" w:hAnsi="Times New Roman CYR" w:cs="Times New Roman CYR"/>
          <w:sz w:val="24"/>
          <w:szCs w:val="24"/>
          <w:highlight w:val="white"/>
        </w:rPr>
      </w:pPr>
      <w:r w:rsidRPr="00866CAA">
        <w:rPr>
          <w:rFonts w:ascii="Times New Roman CYR" w:hAnsi="Times New Roman CYR" w:cs="Times New Roman CYR"/>
          <w:sz w:val="24"/>
          <w:szCs w:val="24"/>
          <w:highlight w:val="white"/>
        </w:rPr>
        <w:t>Номчулга программазы дорт кезектен тургустунган:</w:t>
      </w:r>
    </w:p>
    <w:p w:rsidR="00866CAA" w:rsidRPr="00866CAA" w:rsidRDefault="00866CAA" w:rsidP="00866CAA">
      <w:pPr>
        <w:autoSpaceDE w:val="0"/>
        <w:autoSpaceDN w:val="0"/>
        <w:adjustRightInd w:val="0"/>
        <w:spacing w:before="28" w:after="28" w:line="240" w:lineRule="auto"/>
        <w:jc w:val="both"/>
        <w:rPr>
          <w:rFonts w:ascii="Times New Roman CYR" w:hAnsi="Times New Roman CYR" w:cs="Times New Roman CYR"/>
          <w:sz w:val="24"/>
          <w:szCs w:val="24"/>
          <w:highlight w:val="white"/>
        </w:rPr>
      </w:pPr>
      <w:r w:rsidRPr="00866CAA">
        <w:rPr>
          <w:rFonts w:ascii="Times New Roman" w:hAnsi="Times New Roman" w:cs="Times New Roman"/>
          <w:sz w:val="24"/>
          <w:szCs w:val="24"/>
          <w:highlight w:val="white"/>
        </w:rPr>
        <w:t xml:space="preserve">1) </w:t>
      </w:r>
      <w:r w:rsidRPr="00866CAA">
        <w:rPr>
          <w:rFonts w:ascii="Times New Roman CYR" w:hAnsi="Times New Roman CYR" w:cs="Times New Roman CYR"/>
          <w:sz w:val="24"/>
          <w:szCs w:val="24"/>
          <w:highlight w:val="white"/>
        </w:rPr>
        <w:t xml:space="preserve">номчулганын тематиказы; </w:t>
      </w:r>
    </w:p>
    <w:p w:rsidR="00866CAA" w:rsidRPr="00866CAA" w:rsidRDefault="00866CAA" w:rsidP="00866CAA">
      <w:pPr>
        <w:autoSpaceDE w:val="0"/>
        <w:autoSpaceDN w:val="0"/>
        <w:adjustRightInd w:val="0"/>
        <w:spacing w:before="28" w:after="28" w:line="240" w:lineRule="auto"/>
        <w:jc w:val="both"/>
        <w:rPr>
          <w:rFonts w:ascii="Times New Roman CYR" w:hAnsi="Times New Roman CYR" w:cs="Times New Roman CYR"/>
          <w:sz w:val="24"/>
          <w:szCs w:val="24"/>
          <w:highlight w:val="white"/>
        </w:rPr>
      </w:pPr>
      <w:r w:rsidRPr="00866CAA">
        <w:rPr>
          <w:rFonts w:ascii="Times New Roman" w:hAnsi="Times New Roman" w:cs="Times New Roman"/>
          <w:sz w:val="24"/>
          <w:szCs w:val="24"/>
          <w:highlight w:val="white"/>
        </w:rPr>
        <w:t xml:space="preserve">2) </w:t>
      </w:r>
      <w:r w:rsidRPr="00866CAA">
        <w:rPr>
          <w:rFonts w:ascii="Times New Roman CYR" w:hAnsi="Times New Roman CYR" w:cs="Times New Roman CYR"/>
          <w:sz w:val="24"/>
          <w:szCs w:val="24"/>
          <w:highlight w:val="white"/>
        </w:rPr>
        <w:t xml:space="preserve">класстан дашкаар номчулга; </w:t>
      </w:r>
    </w:p>
    <w:p w:rsidR="00866CAA" w:rsidRPr="00866CAA" w:rsidRDefault="00866CAA" w:rsidP="00866CAA">
      <w:pPr>
        <w:autoSpaceDE w:val="0"/>
        <w:autoSpaceDN w:val="0"/>
        <w:adjustRightInd w:val="0"/>
        <w:spacing w:before="28" w:after="28" w:line="240" w:lineRule="auto"/>
        <w:jc w:val="both"/>
        <w:rPr>
          <w:rFonts w:ascii="Times New Roman CYR" w:hAnsi="Times New Roman CYR" w:cs="Times New Roman CYR"/>
          <w:sz w:val="24"/>
          <w:szCs w:val="24"/>
          <w:highlight w:val="white"/>
        </w:rPr>
      </w:pPr>
      <w:r w:rsidRPr="00866CAA">
        <w:rPr>
          <w:rFonts w:ascii="Times New Roman" w:hAnsi="Times New Roman" w:cs="Times New Roman"/>
          <w:sz w:val="24"/>
          <w:szCs w:val="24"/>
          <w:highlight w:val="white"/>
        </w:rPr>
        <w:t xml:space="preserve">3) </w:t>
      </w:r>
      <w:r w:rsidRPr="00866CAA">
        <w:rPr>
          <w:rFonts w:ascii="Times New Roman CYR" w:hAnsi="Times New Roman CYR" w:cs="Times New Roman CYR"/>
          <w:sz w:val="24"/>
          <w:szCs w:val="24"/>
          <w:highlight w:val="white"/>
        </w:rPr>
        <w:t>номчулга талазы-биле алган билиглери, чанчылдары бол</w:t>
      </w:r>
      <w:r w:rsidRPr="00866CAA">
        <w:rPr>
          <w:rFonts w:ascii="Times New Roman" w:hAnsi="Times New Roman" w:cs="Times New Roman"/>
          <w:sz w:val="24"/>
          <w:szCs w:val="24"/>
          <w:highlight w:val="white"/>
        </w:rPr>
        <w:softHyphen/>
      </w:r>
      <w:r w:rsidRPr="00866CAA">
        <w:rPr>
          <w:rFonts w:ascii="Times New Roman CYR" w:hAnsi="Times New Roman CYR" w:cs="Times New Roman CYR"/>
          <w:sz w:val="24"/>
          <w:szCs w:val="24"/>
          <w:highlight w:val="white"/>
        </w:rPr>
        <w:t xml:space="preserve">гаш мергежилдери; </w:t>
      </w:r>
    </w:p>
    <w:p w:rsidR="00866CAA" w:rsidRPr="00866CAA" w:rsidRDefault="00866CAA" w:rsidP="00866CAA">
      <w:pPr>
        <w:autoSpaceDE w:val="0"/>
        <w:autoSpaceDN w:val="0"/>
        <w:adjustRightInd w:val="0"/>
        <w:spacing w:before="28" w:after="28" w:line="240" w:lineRule="auto"/>
        <w:jc w:val="both"/>
        <w:rPr>
          <w:rFonts w:ascii="Times New Roman CYR" w:hAnsi="Times New Roman CYR" w:cs="Times New Roman CYR"/>
          <w:sz w:val="24"/>
          <w:szCs w:val="24"/>
          <w:highlight w:val="white"/>
        </w:rPr>
      </w:pPr>
      <w:r w:rsidRPr="00866CAA">
        <w:rPr>
          <w:rFonts w:ascii="Times New Roman" w:hAnsi="Times New Roman" w:cs="Times New Roman"/>
          <w:sz w:val="24"/>
          <w:szCs w:val="24"/>
          <w:highlight w:val="white"/>
        </w:rPr>
        <w:t xml:space="preserve">4) </w:t>
      </w:r>
      <w:r w:rsidRPr="00866CAA">
        <w:rPr>
          <w:rFonts w:ascii="Times New Roman CYR" w:hAnsi="Times New Roman CYR" w:cs="Times New Roman CYR"/>
          <w:sz w:val="24"/>
          <w:szCs w:val="24"/>
          <w:highlight w:val="white"/>
        </w:rPr>
        <w:t>чогаалдарньн хевирлери-биле (жанрлары) практиктиг таныжылга.</w:t>
      </w:r>
    </w:p>
    <w:p w:rsidR="00866CAA" w:rsidRPr="00866CAA" w:rsidRDefault="00866CAA" w:rsidP="00866CAA">
      <w:pPr>
        <w:autoSpaceDE w:val="0"/>
        <w:autoSpaceDN w:val="0"/>
        <w:adjustRightInd w:val="0"/>
        <w:spacing w:before="28" w:after="28" w:line="240" w:lineRule="auto"/>
        <w:ind w:firstLine="708"/>
        <w:jc w:val="both"/>
        <w:rPr>
          <w:rFonts w:ascii="Times New Roman CYR" w:hAnsi="Times New Roman CYR" w:cs="Times New Roman CYR"/>
          <w:sz w:val="24"/>
          <w:szCs w:val="24"/>
          <w:highlight w:val="white"/>
        </w:rPr>
      </w:pPr>
      <w:r w:rsidRPr="00866CAA">
        <w:rPr>
          <w:rFonts w:ascii="Times New Roman CYR" w:hAnsi="Times New Roman CYR" w:cs="Times New Roman CYR"/>
          <w:sz w:val="24"/>
          <w:szCs w:val="24"/>
          <w:highlight w:val="white"/>
        </w:rPr>
        <w:t>Класска-даа, класстан дашкаар-даа номчуур чогаалдарнын данзызын программада киирбээн, чугле оларнын чижек тематиказын болгаш анаа киирер айтырыгларнын кыска тайылбырын (аннотациязын) класстар аайы-биле сумелеп киирген. Ынчангаш моон сонгаар ооредилге номнарынын ("Торээн чугаа" номнарынын) авторлары кайы класска кандыг тодаргай чогаалдарны киирерин боттары хостуг шилип алыр аргалыг.</w:t>
      </w:r>
    </w:p>
    <w:p w:rsidR="00866CAA" w:rsidRPr="00866CAA" w:rsidRDefault="00866CAA" w:rsidP="00866CAA">
      <w:pPr>
        <w:autoSpaceDE w:val="0"/>
        <w:autoSpaceDN w:val="0"/>
        <w:adjustRightInd w:val="0"/>
        <w:spacing w:before="28" w:after="28" w:line="240" w:lineRule="auto"/>
        <w:jc w:val="both"/>
        <w:rPr>
          <w:rFonts w:ascii="Times New Roman CYR" w:hAnsi="Times New Roman CYR" w:cs="Times New Roman CYR"/>
          <w:sz w:val="24"/>
          <w:szCs w:val="24"/>
          <w:highlight w:val="white"/>
        </w:rPr>
      </w:pPr>
      <w:r w:rsidRPr="00866CAA">
        <w:rPr>
          <w:rFonts w:ascii="Times New Roman CYR" w:hAnsi="Times New Roman CYR" w:cs="Times New Roman CYR"/>
          <w:sz w:val="24"/>
          <w:szCs w:val="24"/>
          <w:highlight w:val="white"/>
        </w:rPr>
        <w:t>Чамдык кол темалар класс бурузунун программазында бар. Ынчалза-даа олар анаа-ла катаптап турар эвес, а уругларныц назы-хары улгадып, билиинин деннели бедээни-биле чергелештир чечен чогаалдарнын хемчээли, утказы болгаш дылдын уран-чечен аргалары чоорту нарыыдап, чаа чуулдер-биле немежип бар чыдар.</w:t>
      </w:r>
    </w:p>
    <w:p w:rsidR="00866CAA" w:rsidRPr="00866CAA" w:rsidRDefault="00866CAA" w:rsidP="00866CAA">
      <w:pPr>
        <w:autoSpaceDE w:val="0"/>
        <w:autoSpaceDN w:val="0"/>
        <w:adjustRightInd w:val="0"/>
        <w:spacing w:before="28" w:after="28" w:line="240" w:lineRule="auto"/>
        <w:ind w:firstLine="708"/>
        <w:jc w:val="both"/>
        <w:rPr>
          <w:rFonts w:ascii="Times New Roman CYR" w:hAnsi="Times New Roman CYR" w:cs="Times New Roman CYR"/>
          <w:sz w:val="24"/>
          <w:szCs w:val="24"/>
          <w:highlight w:val="white"/>
        </w:rPr>
      </w:pPr>
      <w:r w:rsidRPr="00866CAA">
        <w:rPr>
          <w:rFonts w:ascii="Times New Roman" w:hAnsi="Times New Roman" w:cs="Times New Roman"/>
          <w:sz w:val="24"/>
          <w:szCs w:val="24"/>
          <w:highlight w:val="white"/>
        </w:rPr>
        <w:t>4-</w:t>
      </w:r>
      <w:r w:rsidRPr="00866CAA">
        <w:rPr>
          <w:rFonts w:ascii="Times New Roman CYR" w:hAnsi="Times New Roman CYR" w:cs="Times New Roman CYR"/>
          <w:sz w:val="24"/>
          <w:szCs w:val="24"/>
          <w:highlight w:val="white"/>
        </w:rPr>
        <w:t>ку класска номчуур чогаалдар уругларны 5-ки класстан эгелеп ангы-ангы эртемнерни, литератураны болгаш тоогуну ооредиринге белеткээр болганда, тыва чоннун шаандагы болгаш амгы амыдыралын, хосталга, аас-кежик дээш демиселин, тоогузун улустун аас чогаалындан болгаш чечен чогаалдын эн-не дээре дээн чедимчелиг материалдары-биле бадыткаары чугула.</w:t>
      </w:r>
    </w:p>
    <w:p w:rsidR="00866CAA" w:rsidRPr="00866CAA" w:rsidRDefault="00866CAA" w:rsidP="00866CAA">
      <w:pPr>
        <w:autoSpaceDE w:val="0"/>
        <w:autoSpaceDN w:val="0"/>
        <w:adjustRightInd w:val="0"/>
        <w:spacing w:before="28" w:after="28" w:line="240" w:lineRule="auto"/>
        <w:ind w:firstLine="708"/>
        <w:jc w:val="both"/>
        <w:rPr>
          <w:rFonts w:ascii="Times New Roman CYR" w:hAnsi="Times New Roman CYR" w:cs="Times New Roman CYR"/>
          <w:sz w:val="24"/>
          <w:szCs w:val="24"/>
          <w:highlight w:val="white"/>
        </w:rPr>
      </w:pPr>
      <w:r w:rsidRPr="00866CAA">
        <w:rPr>
          <w:rFonts w:ascii="Times New Roman CYR" w:hAnsi="Times New Roman CYR" w:cs="Times New Roman CYR"/>
          <w:sz w:val="24"/>
          <w:szCs w:val="24"/>
          <w:highlight w:val="white"/>
        </w:rPr>
        <w:lastRenderedPageBreak/>
        <w:t>Башкы уругларны бичиизинден эгелеп коллективтиг езуга, бот-боттарынга негелделиг, шынчы, ак сеткилдиг, быжыг туруштуг, эрес-дидим болурунга, мозулуг аажы-чанга, куш-ажылга кижизидер сорулгалыг.</w:t>
      </w:r>
    </w:p>
    <w:p w:rsidR="00866CAA" w:rsidRPr="00866CAA" w:rsidRDefault="00866CAA" w:rsidP="00866CAA">
      <w:pPr>
        <w:autoSpaceDE w:val="0"/>
        <w:autoSpaceDN w:val="0"/>
        <w:adjustRightInd w:val="0"/>
        <w:spacing w:before="28" w:after="28" w:line="240" w:lineRule="auto"/>
        <w:ind w:firstLine="708"/>
        <w:jc w:val="both"/>
        <w:rPr>
          <w:rFonts w:ascii="Times New Roman CYR" w:hAnsi="Times New Roman CYR" w:cs="Times New Roman CYR"/>
          <w:sz w:val="24"/>
          <w:szCs w:val="24"/>
          <w:highlight w:val="white"/>
        </w:rPr>
      </w:pPr>
      <w:r w:rsidRPr="00866CAA">
        <w:rPr>
          <w:rFonts w:ascii="Times New Roman CYR" w:hAnsi="Times New Roman CYR" w:cs="Times New Roman CYR"/>
          <w:sz w:val="24"/>
          <w:szCs w:val="24"/>
          <w:highlight w:val="white"/>
        </w:rPr>
        <w:t>Уругларнын номчулга кичээлдеринге ооренир чуулдери оларга долгандыр турар бойдус болгаш ниитилел дугайында билиглерни бээр, оларнын кижизидилгезинге улуг рольду ойнаар ужурлуг. Эрес-дидим, ак сеткилдиг, амыдыралга тура-соруктуг, бурунгаар чуткулдуг, куш-ажылга ынак, телептиг кижилер дугайында чуулдерни номчуп, сайгарып тургаш уруг</w:t>
      </w:r>
      <w:r w:rsidRPr="00866CAA">
        <w:rPr>
          <w:rFonts w:ascii="Times New Roman" w:hAnsi="Times New Roman" w:cs="Times New Roman"/>
          <w:sz w:val="24"/>
          <w:szCs w:val="24"/>
          <w:highlight w:val="white"/>
        </w:rPr>
        <w:softHyphen/>
      </w:r>
      <w:r w:rsidRPr="00866CAA">
        <w:rPr>
          <w:rFonts w:ascii="Times New Roman CYR" w:hAnsi="Times New Roman CYR" w:cs="Times New Roman CYR"/>
          <w:sz w:val="24"/>
          <w:szCs w:val="24"/>
          <w:highlight w:val="white"/>
        </w:rPr>
        <w:t>ларны моральдыг мезу-шынарга, ужур-чурумга кижизидер. Ниитиге ажыктыг куш-ажылды алдаржыткан чогаалдар дамчыштыр уругларны куш-ажылга ынак болурун, ацаа боттарынын хире-шаа-биле киржирин, ону хундулээрин; куш-ажыл кижи бурузунун хулээлгези болгаш эргези, амыдыраарынын база бир чепсээ дээрзин билиндирер.</w:t>
      </w:r>
    </w:p>
    <w:p w:rsidR="00866CAA" w:rsidRPr="00866CAA" w:rsidRDefault="00866CAA" w:rsidP="00866CAA">
      <w:pPr>
        <w:autoSpaceDE w:val="0"/>
        <w:autoSpaceDN w:val="0"/>
        <w:adjustRightInd w:val="0"/>
        <w:spacing w:before="28" w:after="28" w:line="240" w:lineRule="auto"/>
        <w:ind w:firstLine="708"/>
        <w:jc w:val="both"/>
        <w:rPr>
          <w:rFonts w:ascii="Times New Roman CYR" w:hAnsi="Times New Roman CYR" w:cs="Times New Roman CYR"/>
          <w:sz w:val="24"/>
          <w:szCs w:val="24"/>
          <w:highlight w:val="white"/>
        </w:rPr>
      </w:pPr>
      <w:r w:rsidRPr="00866CAA">
        <w:rPr>
          <w:rFonts w:ascii="Times New Roman CYR" w:hAnsi="Times New Roman CYR" w:cs="Times New Roman CYR"/>
          <w:sz w:val="24"/>
          <w:szCs w:val="24"/>
          <w:highlight w:val="white"/>
        </w:rPr>
        <w:t>Торээн чурт, оон бойдузу, кижилери болгаш оларнын чаагай чанчылдары, эртем, техника, культура, уран чуул талазы-биле чедиишкиннеринин дугайында чуулдер уругларны патриотизмнин, интернационализмнин езузунга, эстетиктиг овур-хевирнин аажы-чанынга кижизидеринге деткимчени бээр болгаш уругларнын угаан-медерелинин саизыраарынга улуг ужур-дузалыг.</w:t>
      </w:r>
    </w:p>
    <w:p w:rsidR="00866CAA" w:rsidRPr="00866CAA" w:rsidRDefault="00866CAA" w:rsidP="00866CAA">
      <w:pPr>
        <w:autoSpaceDE w:val="0"/>
        <w:autoSpaceDN w:val="0"/>
        <w:adjustRightInd w:val="0"/>
        <w:spacing w:before="28" w:after="28" w:line="240" w:lineRule="auto"/>
        <w:ind w:firstLine="708"/>
        <w:jc w:val="both"/>
        <w:rPr>
          <w:rFonts w:ascii="Times New Roman CYR" w:hAnsi="Times New Roman CYR" w:cs="Times New Roman CYR"/>
          <w:sz w:val="24"/>
          <w:szCs w:val="24"/>
          <w:highlight w:val="white"/>
        </w:rPr>
      </w:pPr>
      <w:r w:rsidRPr="00866CAA">
        <w:rPr>
          <w:rFonts w:ascii="Times New Roman CYR" w:hAnsi="Times New Roman CYR" w:cs="Times New Roman CYR"/>
          <w:sz w:val="24"/>
          <w:szCs w:val="24"/>
          <w:highlight w:val="white"/>
        </w:rPr>
        <w:t>Тыва Республиканын куруне сулдезин, тугун, ыдык ырын уругларга таныштырар сорулга-биле, 2 — 4 класстарнын номчулга номнарынга киирерин сумелеп турар. 2-ги класска ыдык ырынын аялгазын дыннап, созунун утказын билиндирбишаан, аянныг номчуп ооредир. 3 — 4 класстарга созун долузу-биле шээжилеп, аялгазын сактып ап, ырлажып турар апаар.</w:t>
      </w:r>
    </w:p>
    <w:p w:rsidR="00866CAA" w:rsidRPr="00866CAA" w:rsidRDefault="00866CAA" w:rsidP="00866CAA">
      <w:pPr>
        <w:autoSpaceDE w:val="0"/>
        <w:autoSpaceDN w:val="0"/>
        <w:adjustRightInd w:val="0"/>
        <w:spacing w:before="28" w:after="28" w:line="240" w:lineRule="auto"/>
        <w:jc w:val="both"/>
        <w:rPr>
          <w:rFonts w:ascii="Times New Roman CYR" w:hAnsi="Times New Roman CYR" w:cs="Times New Roman CYR"/>
          <w:sz w:val="24"/>
          <w:szCs w:val="24"/>
          <w:highlight w:val="white"/>
        </w:rPr>
      </w:pPr>
      <w:r w:rsidRPr="00866CAA">
        <w:rPr>
          <w:rFonts w:ascii="Times New Roman CYR" w:hAnsi="Times New Roman CYR" w:cs="Times New Roman CYR"/>
          <w:sz w:val="24"/>
          <w:szCs w:val="24"/>
          <w:highlight w:val="white"/>
        </w:rPr>
        <w:t>Эге школа оореникчилеринин амыдыралчы арга-дуржулгазы байлак эвес, номчаан номнары, чогаалдары эвээш дээрзи билдингир. Оларада амыдыралды хайгаарап база чогуур туннелдер кылыпкы дег номчукчу дуржулгазы ам-даа четче хевирлеттинмээн.</w:t>
      </w:r>
    </w:p>
    <w:p w:rsidR="00866CAA" w:rsidRPr="00866CAA" w:rsidRDefault="00866CAA" w:rsidP="00866CAA">
      <w:pPr>
        <w:autoSpaceDE w:val="0"/>
        <w:autoSpaceDN w:val="0"/>
        <w:adjustRightInd w:val="0"/>
        <w:spacing w:before="28" w:after="28" w:line="240" w:lineRule="auto"/>
        <w:ind w:firstLine="708"/>
        <w:jc w:val="both"/>
        <w:rPr>
          <w:rFonts w:ascii="Times New Roman CYR" w:hAnsi="Times New Roman CYR" w:cs="Times New Roman CYR"/>
          <w:sz w:val="24"/>
          <w:szCs w:val="24"/>
          <w:highlight w:val="white"/>
        </w:rPr>
      </w:pPr>
      <w:r w:rsidRPr="00866CAA">
        <w:rPr>
          <w:rFonts w:ascii="Times New Roman CYR" w:hAnsi="Times New Roman CYR" w:cs="Times New Roman CYR"/>
          <w:sz w:val="24"/>
          <w:szCs w:val="24"/>
          <w:highlight w:val="white"/>
        </w:rPr>
        <w:t>Оон ужурундан эге школага чечен чогаал номчулгазы ангы-ангы чогаалчыларнын чогаадыкчы салымынын ылгавырлыг талазы, допчу намдары, чогаадыкчы ажыл-херекте-ри-биле таныштырарын негевес. Чогаалчыларнын допчу намдарын, чогаадыкчы ажыл-чорудулгазын, чечен чогаалды монографтыг (авторлар аайы-биле) ооредиринин принцивин ортумак класстардан эгелээш, улуг класстарга чоорту киирген болур ужурлуг.</w:t>
      </w:r>
    </w:p>
    <w:p w:rsidR="00866CAA" w:rsidRPr="00866CAA" w:rsidRDefault="00866CAA" w:rsidP="00866CAA">
      <w:pPr>
        <w:autoSpaceDE w:val="0"/>
        <w:autoSpaceDN w:val="0"/>
        <w:adjustRightInd w:val="0"/>
        <w:spacing w:before="28" w:after="28" w:line="240" w:lineRule="auto"/>
        <w:ind w:firstLine="708"/>
        <w:jc w:val="both"/>
        <w:rPr>
          <w:rFonts w:ascii="Times New Roman CYR" w:hAnsi="Times New Roman CYR" w:cs="Times New Roman CYR"/>
          <w:sz w:val="24"/>
          <w:szCs w:val="24"/>
          <w:highlight w:val="white"/>
        </w:rPr>
      </w:pPr>
      <w:r w:rsidRPr="00866CAA">
        <w:rPr>
          <w:rFonts w:ascii="Times New Roman CYR" w:hAnsi="Times New Roman CYR" w:cs="Times New Roman CYR"/>
          <w:sz w:val="24"/>
          <w:szCs w:val="24"/>
          <w:highlight w:val="white"/>
        </w:rPr>
        <w:t>Ынчангаш эге школага чечен чогаал номчулгазы ниити литература курузунун эге уе-чадазы болбушаан, ортумак школага литература талазы-биле узуктел чок билиг бээринин чугула кезээ болуп турар.</w:t>
      </w:r>
    </w:p>
    <w:p w:rsidR="00866CAA" w:rsidRPr="00866CAA" w:rsidRDefault="00866CAA" w:rsidP="00866CAA">
      <w:pPr>
        <w:autoSpaceDE w:val="0"/>
        <w:autoSpaceDN w:val="0"/>
        <w:adjustRightInd w:val="0"/>
        <w:spacing w:before="28" w:after="28" w:line="240" w:lineRule="auto"/>
        <w:ind w:firstLine="708"/>
        <w:jc w:val="both"/>
        <w:rPr>
          <w:rFonts w:ascii="Times New Roman CYR" w:hAnsi="Times New Roman CYR" w:cs="Times New Roman CYR"/>
          <w:sz w:val="24"/>
          <w:szCs w:val="24"/>
          <w:highlight w:val="white"/>
        </w:rPr>
      </w:pPr>
      <w:r w:rsidRPr="00866CAA">
        <w:rPr>
          <w:rFonts w:ascii="Times New Roman CYR" w:hAnsi="Times New Roman CYR" w:cs="Times New Roman CYR"/>
          <w:sz w:val="24"/>
          <w:szCs w:val="24"/>
          <w:highlight w:val="white"/>
        </w:rPr>
        <w:t>Эге школага чечен чогаал номчулгазынын программазы уругларнын аас болгаш бижимел чугаазын сайзырадырынче кол кичээнгейни угландырып турар. Оон иштинде бир онзагай черни оореникчилерни шын чугаалап ооредиринин чугула хевири (аргазы) — номчулганын чанчылдарын шингээттирип хевирлээри болгаш ону сайзырадырынче угланган ажылдарны чорудары кол черни ээлеп турар.</w:t>
      </w:r>
    </w:p>
    <w:p w:rsidR="00866CAA" w:rsidRPr="00866CAA" w:rsidRDefault="00866CAA" w:rsidP="00866CAA">
      <w:pPr>
        <w:autoSpaceDE w:val="0"/>
        <w:autoSpaceDN w:val="0"/>
        <w:adjustRightInd w:val="0"/>
        <w:spacing w:before="28" w:after="28" w:line="240" w:lineRule="auto"/>
        <w:ind w:firstLine="708"/>
        <w:jc w:val="both"/>
        <w:rPr>
          <w:rFonts w:ascii="Times New Roman CYR" w:hAnsi="Times New Roman CYR" w:cs="Times New Roman CYR"/>
          <w:sz w:val="24"/>
          <w:szCs w:val="24"/>
          <w:highlight w:val="white"/>
        </w:rPr>
      </w:pPr>
      <w:r w:rsidRPr="00866CAA">
        <w:rPr>
          <w:rFonts w:ascii="Times New Roman CYR" w:hAnsi="Times New Roman CYR" w:cs="Times New Roman CYR"/>
          <w:sz w:val="24"/>
          <w:szCs w:val="24"/>
          <w:highlight w:val="white"/>
        </w:rPr>
        <w:t>Номчулга кичээлдеринин кол сорулгазы — ыыткыр (дынналдыр) номчуурунун хевиринден эгелээш, ханы, медерелдиг иштинде номчуурун чедип алыры.</w:t>
      </w:r>
    </w:p>
    <w:p w:rsidR="00866CAA" w:rsidRPr="00866CAA" w:rsidRDefault="00866CAA" w:rsidP="00866CAA">
      <w:pPr>
        <w:autoSpaceDE w:val="0"/>
        <w:autoSpaceDN w:val="0"/>
        <w:adjustRightInd w:val="0"/>
        <w:spacing w:before="28" w:after="28" w:line="240" w:lineRule="auto"/>
        <w:ind w:firstLine="708"/>
        <w:jc w:val="both"/>
        <w:rPr>
          <w:rFonts w:ascii="Times New Roman CYR" w:hAnsi="Times New Roman CYR" w:cs="Times New Roman CYR"/>
          <w:sz w:val="24"/>
          <w:szCs w:val="24"/>
          <w:highlight w:val="white"/>
        </w:rPr>
      </w:pPr>
      <w:r w:rsidRPr="00866CAA">
        <w:rPr>
          <w:rFonts w:ascii="Times New Roman CYR" w:hAnsi="Times New Roman CYR" w:cs="Times New Roman CYR"/>
          <w:sz w:val="24"/>
          <w:szCs w:val="24"/>
          <w:highlight w:val="white"/>
        </w:rPr>
        <w:t>Номчулганын шын, медерелдиг, аянныг номчуур шынарларынын болгаш дынналдыр база иштинде номчуур хевирлерин уругларга шингээттирерде, янзы-буру аргаларны ажыг-лап, ажылдарнын хевирлерин чоорту нарыыдадып тургаш, билиндирерин сумелеп турар.</w:t>
      </w:r>
    </w:p>
    <w:p w:rsidR="00866CAA" w:rsidRPr="00866CAA" w:rsidRDefault="00866CAA" w:rsidP="00866CAA">
      <w:pPr>
        <w:autoSpaceDE w:val="0"/>
        <w:autoSpaceDN w:val="0"/>
        <w:adjustRightInd w:val="0"/>
        <w:spacing w:before="28" w:after="28" w:line="240" w:lineRule="auto"/>
        <w:ind w:firstLine="708"/>
        <w:jc w:val="both"/>
        <w:rPr>
          <w:rFonts w:ascii="Times New Roman CYR" w:hAnsi="Times New Roman CYR" w:cs="Times New Roman CYR"/>
          <w:sz w:val="24"/>
          <w:szCs w:val="24"/>
          <w:highlight w:val="white"/>
        </w:rPr>
      </w:pPr>
      <w:r w:rsidRPr="00866CAA">
        <w:rPr>
          <w:rFonts w:ascii="Times New Roman CYR" w:hAnsi="Times New Roman CYR" w:cs="Times New Roman CYR"/>
          <w:sz w:val="24"/>
          <w:szCs w:val="24"/>
          <w:highlight w:val="white"/>
        </w:rPr>
        <w:t>Ооредилгенин бирги чылында сос номчуурунун аргаларын шингээттирип, ангы-ангы состерни, сос каттыжыышкыннарын домактар болу бээр кылдыр ун аайы-биле (интонация) кожуп, чугурту номчулгаже чоорту шилчиир.</w:t>
      </w:r>
    </w:p>
    <w:p w:rsidR="00866CAA" w:rsidRPr="00866CAA" w:rsidRDefault="00866CAA" w:rsidP="00866CAA">
      <w:pPr>
        <w:autoSpaceDE w:val="0"/>
        <w:autoSpaceDN w:val="0"/>
        <w:adjustRightInd w:val="0"/>
        <w:spacing w:before="28" w:after="28" w:line="240" w:lineRule="auto"/>
        <w:ind w:firstLine="708"/>
        <w:jc w:val="both"/>
        <w:rPr>
          <w:rFonts w:ascii="Times New Roman CYR" w:hAnsi="Times New Roman CYR" w:cs="Times New Roman CYR"/>
          <w:sz w:val="24"/>
          <w:szCs w:val="24"/>
          <w:highlight w:val="white"/>
        </w:rPr>
      </w:pPr>
      <w:r w:rsidRPr="00866CAA">
        <w:rPr>
          <w:rFonts w:ascii="Times New Roman CYR" w:hAnsi="Times New Roman CYR" w:cs="Times New Roman CYR"/>
          <w:sz w:val="24"/>
          <w:szCs w:val="24"/>
          <w:highlight w:val="white"/>
        </w:rPr>
        <w:t>Ийиги чылында угаан ажылыныц база бир чадазынче унуп, иштинде номчулганын чанчылдарын боттандырар.</w:t>
      </w:r>
    </w:p>
    <w:p w:rsidR="00866CAA" w:rsidRPr="00866CAA" w:rsidRDefault="00866CAA" w:rsidP="00866CAA">
      <w:pPr>
        <w:autoSpaceDE w:val="0"/>
        <w:autoSpaceDN w:val="0"/>
        <w:adjustRightInd w:val="0"/>
        <w:spacing w:before="28" w:after="28" w:line="240" w:lineRule="auto"/>
        <w:ind w:firstLine="708"/>
        <w:jc w:val="both"/>
        <w:rPr>
          <w:rFonts w:ascii="Times New Roman CYR" w:hAnsi="Times New Roman CYR" w:cs="Times New Roman CYR"/>
          <w:sz w:val="24"/>
          <w:szCs w:val="24"/>
          <w:highlight w:val="white"/>
        </w:rPr>
      </w:pPr>
      <w:r w:rsidRPr="00866CAA">
        <w:rPr>
          <w:rFonts w:ascii="Times New Roman CYR" w:hAnsi="Times New Roman CYR" w:cs="Times New Roman CYR"/>
          <w:sz w:val="24"/>
          <w:szCs w:val="24"/>
          <w:highlight w:val="white"/>
        </w:rPr>
        <w:t>Ушку чылында номчулганын темпизин элээн дурген шуудадыр. Номчулга уезинде уе камнаарынын чогумчалыг аргаларын чеп ажыглаарын шингээттирер.</w:t>
      </w:r>
    </w:p>
    <w:p w:rsidR="00866CAA" w:rsidRPr="00866CAA" w:rsidRDefault="00866CAA" w:rsidP="00866CAA">
      <w:pPr>
        <w:autoSpaceDE w:val="0"/>
        <w:autoSpaceDN w:val="0"/>
        <w:adjustRightInd w:val="0"/>
        <w:spacing w:before="28" w:after="28" w:line="240" w:lineRule="auto"/>
        <w:ind w:firstLine="708"/>
        <w:jc w:val="both"/>
        <w:rPr>
          <w:rFonts w:ascii="Times New Roman CYR" w:hAnsi="Times New Roman CYR" w:cs="Times New Roman CYR"/>
          <w:sz w:val="24"/>
          <w:szCs w:val="24"/>
          <w:highlight w:val="white"/>
        </w:rPr>
      </w:pPr>
      <w:r w:rsidRPr="00866CAA">
        <w:rPr>
          <w:rFonts w:ascii="Times New Roman CYR" w:hAnsi="Times New Roman CYR" w:cs="Times New Roman CYR"/>
          <w:sz w:val="24"/>
          <w:szCs w:val="24"/>
          <w:highlight w:val="white"/>
        </w:rPr>
        <w:lastRenderedPageBreak/>
        <w:t xml:space="preserve">Дортку чылында номчулганын кол шынарларын (шын, чугурту, медерелдиг, аянныг) колдуунда шингээдип апкан турар. Литературлуг шын адаашкын езугаар болгаш рольдар аайы-биле аянныг номчуурунун чанчылдарын ап, номчулганын чогуур темпизин шын сагып билген турар ужурлуг. </w:t>
      </w:r>
    </w:p>
    <w:p w:rsidR="00866CAA" w:rsidRPr="00866CAA" w:rsidRDefault="00866CAA" w:rsidP="00866CAA">
      <w:pPr>
        <w:autoSpaceDE w:val="0"/>
        <w:autoSpaceDN w:val="0"/>
        <w:adjustRightInd w:val="0"/>
        <w:spacing w:before="28" w:after="28" w:line="240" w:lineRule="auto"/>
        <w:ind w:firstLine="708"/>
        <w:jc w:val="both"/>
        <w:rPr>
          <w:rFonts w:ascii="Times New Roman CYR" w:hAnsi="Times New Roman CYR" w:cs="Times New Roman CYR"/>
          <w:sz w:val="24"/>
          <w:szCs w:val="24"/>
          <w:highlight w:val="white"/>
        </w:rPr>
      </w:pPr>
      <w:r w:rsidRPr="00866CAA">
        <w:rPr>
          <w:rFonts w:ascii="Times New Roman CYR" w:hAnsi="Times New Roman CYR" w:cs="Times New Roman CYR"/>
          <w:sz w:val="24"/>
          <w:szCs w:val="24"/>
          <w:highlight w:val="white"/>
        </w:rPr>
        <w:t>Эге школанын бугу-ле чадаларында башкы уругларны номчуп билир кылдыр ооредири-биле чергелештир уруглар боттары номчаан чогаалынын утказын сайгарып, ында кол чуулду илередип, оон чогуур (улуг эвес) туннелдер кылып шыдаптарынче угланган ажылдарны база чорудар. Оон ангыда номчаан созуглелдерин кезектерге чарып, оларга тус-тузунда ат тыварынга, абзацтар дузазы-биле план тургузарынга, номчаан чуулунун утказын делгеренгей (долу) азы допчу кылдыр чугаалап оорениринге чанчыктырар.</w:t>
      </w:r>
    </w:p>
    <w:p w:rsidR="00866CAA" w:rsidRPr="00866CAA" w:rsidRDefault="00866CAA" w:rsidP="00866CAA">
      <w:pPr>
        <w:autoSpaceDE w:val="0"/>
        <w:autoSpaceDN w:val="0"/>
        <w:adjustRightInd w:val="0"/>
        <w:spacing w:before="28" w:after="28" w:line="240" w:lineRule="auto"/>
        <w:ind w:firstLine="708"/>
        <w:jc w:val="both"/>
        <w:rPr>
          <w:rFonts w:ascii="Times New Roman CYR" w:hAnsi="Times New Roman CYR" w:cs="Times New Roman CYR"/>
          <w:sz w:val="24"/>
          <w:szCs w:val="24"/>
          <w:highlight w:val="white"/>
        </w:rPr>
      </w:pPr>
      <w:r w:rsidRPr="00866CAA">
        <w:rPr>
          <w:rFonts w:ascii="Times New Roman CYR" w:hAnsi="Times New Roman CYR" w:cs="Times New Roman CYR"/>
          <w:sz w:val="24"/>
          <w:szCs w:val="24"/>
          <w:highlight w:val="white"/>
        </w:rPr>
        <w:t>Чечен чогаал эртеминге хамаарыштыр 3 — 4 класстарга дараазында бодуун билиглер-биле база таныштырып болур: автор дугайында кыска дыннадыглар, номчаан чогаалынын жанры, темазы, улустун аас чогаалынын бичии жанрлары — тывызыктар, улегер домактар, дурген-чугаалар, янзы-буру тывызыктыг бодалгалар дээш оон-даа оске.</w:t>
      </w:r>
    </w:p>
    <w:p w:rsidR="00866CAA" w:rsidRPr="00866CAA" w:rsidRDefault="00866CAA" w:rsidP="00866CAA">
      <w:pPr>
        <w:autoSpaceDE w:val="0"/>
        <w:autoSpaceDN w:val="0"/>
        <w:adjustRightInd w:val="0"/>
        <w:spacing w:before="28" w:after="28" w:line="240" w:lineRule="auto"/>
        <w:ind w:firstLine="708"/>
        <w:jc w:val="both"/>
        <w:rPr>
          <w:rFonts w:ascii="Times New Roman CYR" w:hAnsi="Times New Roman CYR" w:cs="Times New Roman CYR"/>
          <w:sz w:val="24"/>
          <w:szCs w:val="24"/>
          <w:highlight w:val="white"/>
        </w:rPr>
      </w:pPr>
      <w:r w:rsidRPr="00866CAA">
        <w:rPr>
          <w:rFonts w:ascii="Times New Roman CYR" w:hAnsi="Times New Roman CYR" w:cs="Times New Roman CYR"/>
          <w:sz w:val="24"/>
          <w:szCs w:val="24"/>
          <w:highlight w:val="white"/>
        </w:rPr>
        <w:t>Литературлуг номчулганы дамчыштыр чечен чогаалды уругларга ханы билиндирерде, оларнын хире-шаа-биле чогаадыкчы чоруунга ундезилеп, ону ооренип коруп тургаш, иштики сагыш-сеткилдин анаа хамаарылгалыг болурунун дуржулгазынга даянырын база сумелеп турар.</w:t>
      </w:r>
    </w:p>
    <w:p w:rsidR="00866CAA" w:rsidRPr="00866CAA" w:rsidRDefault="00866CAA" w:rsidP="00866CAA">
      <w:pPr>
        <w:autoSpaceDE w:val="0"/>
        <w:autoSpaceDN w:val="0"/>
        <w:adjustRightInd w:val="0"/>
        <w:spacing w:before="28" w:after="28" w:line="240" w:lineRule="auto"/>
        <w:ind w:firstLine="708"/>
        <w:jc w:val="both"/>
        <w:rPr>
          <w:rFonts w:ascii="Times New Roman CYR" w:hAnsi="Times New Roman CYR" w:cs="Times New Roman CYR"/>
          <w:sz w:val="24"/>
          <w:szCs w:val="24"/>
          <w:highlight w:val="white"/>
        </w:rPr>
      </w:pPr>
      <w:r w:rsidRPr="00866CAA">
        <w:rPr>
          <w:rFonts w:ascii="Times New Roman CYR" w:hAnsi="Times New Roman CYR" w:cs="Times New Roman CYR"/>
          <w:sz w:val="24"/>
          <w:szCs w:val="24"/>
          <w:highlight w:val="white"/>
        </w:rPr>
        <w:t>Чечен чогаал кижинин угаан-медерелинге, сагыш-сеткилинге салдарлыг болганда, ол уран чуулдун нарын хевиринге хамааржыр.</w:t>
      </w:r>
    </w:p>
    <w:p w:rsidR="00866CAA" w:rsidRPr="00866CAA" w:rsidRDefault="00866CAA" w:rsidP="00866CAA">
      <w:pPr>
        <w:autoSpaceDE w:val="0"/>
        <w:autoSpaceDN w:val="0"/>
        <w:adjustRightInd w:val="0"/>
        <w:spacing w:before="28" w:after="28" w:line="240" w:lineRule="auto"/>
        <w:ind w:firstLine="708"/>
        <w:jc w:val="both"/>
        <w:rPr>
          <w:rFonts w:ascii="Times New Roman CYR" w:hAnsi="Times New Roman CYR" w:cs="Times New Roman CYR"/>
          <w:sz w:val="24"/>
          <w:szCs w:val="24"/>
          <w:highlight w:val="white"/>
        </w:rPr>
      </w:pPr>
      <w:r w:rsidRPr="00866CAA">
        <w:rPr>
          <w:rFonts w:ascii="Times New Roman CYR" w:hAnsi="Times New Roman CYR" w:cs="Times New Roman CYR"/>
          <w:sz w:val="24"/>
          <w:szCs w:val="24"/>
          <w:highlight w:val="white"/>
        </w:rPr>
        <w:t>Чечен чогаал номчуп, чечен овур-хевирлер-биле танышкан тудум, уругларнын ниити сайзыралы, чувени угаап, медереп билири, сагыш-сеткилинин бодалдары улам делгемчиир, ханылаар, байлакшыыр. Авторнун созуглелинге дууштур уругларныц аас-биле харыылары, чечен овур-хевирге хамаарыштыр билип алган бугу-ле ажыктыг чуулдери оларнын чечен чогаалды шингээдип ап турарынын херечизи болур.</w:t>
      </w:r>
    </w:p>
    <w:p w:rsidR="00866CAA" w:rsidRPr="00866CAA" w:rsidRDefault="00866CAA" w:rsidP="00866CAA">
      <w:pPr>
        <w:autoSpaceDE w:val="0"/>
        <w:autoSpaceDN w:val="0"/>
        <w:adjustRightInd w:val="0"/>
        <w:spacing w:before="28" w:after="28" w:line="240" w:lineRule="auto"/>
        <w:ind w:firstLine="708"/>
        <w:jc w:val="both"/>
        <w:rPr>
          <w:rFonts w:ascii="Times New Roman CYR" w:hAnsi="Times New Roman CYR" w:cs="Times New Roman CYR"/>
          <w:sz w:val="24"/>
          <w:szCs w:val="24"/>
          <w:highlight w:val="white"/>
        </w:rPr>
      </w:pPr>
      <w:r w:rsidRPr="00866CAA">
        <w:rPr>
          <w:rFonts w:ascii="Times New Roman CYR" w:hAnsi="Times New Roman CYR" w:cs="Times New Roman CYR"/>
          <w:sz w:val="24"/>
          <w:szCs w:val="24"/>
          <w:highlight w:val="white"/>
        </w:rPr>
        <w:t>Программада бердинген чижек тематикаларга хамаарыштыр номчуур ужурлуг чогаалдар иштинден уруглар торээн черинин, долгандыр турар хурээлелдин; эш-оор болгаш уе-чергелеринин, оларнын чуртталгазынын, оюн-тоглаазынын, ужуралдарынын; бойдус болгаш оон камгалалынын; тыва чоннун чаагай чанчылдарынын; торээн чуртунун тоогузунден барымдааларнын дугайында билиглерни шингээдип алырлар.</w:t>
      </w:r>
    </w:p>
    <w:p w:rsidR="00866CAA" w:rsidRPr="00866CAA" w:rsidRDefault="00866CAA" w:rsidP="00866CAA">
      <w:pPr>
        <w:autoSpaceDE w:val="0"/>
        <w:autoSpaceDN w:val="0"/>
        <w:adjustRightInd w:val="0"/>
        <w:spacing w:before="28" w:after="28" w:line="240" w:lineRule="auto"/>
        <w:ind w:firstLine="360"/>
        <w:jc w:val="both"/>
        <w:rPr>
          <w:rFonts w:ascii="Times New Roman CYR" w:hAnsi="Times New Roman CYR" w:cs="Times New Roman CYR"/>
          <w:sz w:val="24"/>
          <w:szCs w:val="24"/>
          <w:highlight w:val="white"/>
        </w:rPr>
      </w:pPr>
      <w:r w:rsidRPr="00866CAA">
        <w:rPr>
          <w:rFonts w:ascii="Times New Roman CYR" w:hAnsi="Times New Roman CYR" w:cs="Times New Roman CYR"/>
          <w:sz w:val="24"/>
          <w:szCs w:val="24"/>
          <w:highlight w:val="white"/>
        </w:rPr>
        <w:t>Эге школанын чечен чогаал номчулгазы дараазында кол-кол сорулгаларны чедип алырынче угланган:</w:t>
      </w:r>
    </w:p>
    <w:p w:rsidR="00866CAA" w:rsidRPr="00866CAA" w:rsidRDefault="00866CAA" w:rsidP="00866CAA">
      <w:pPr>
        <w:numPr>
          <w:ilvl w:val="0"/>
          <w:numId w:val="1"/>
        </w:numPr>
        <w:autoSpaceDE w:val="0"/>
        <w:autoSpaceDN w:val="0"/>
        <w:adjustRightInd w:val="0"/>
        <w:spacing w:before="28" w:after="28" w:line="240" w:lineRule="auto"/>
        <w:jc w:val="both"/>
        <w:rPr>
          <w:rFonts w:ascii="Times New Roman CYR" w:hAnsi="Times New Roman CYR" w:cs="Times New Roman CYR"/>
          <w:sz w:val="24"/>
          <w:szCs w:val="24"/>
          <w:highlight w:val="white"/>
        </w:rPr>
      </w:pPr>
      <w:r w:rsidRPr="00866CAA">
        <w:rPr>
          <w:rFonts w:ascii="Times New Roman CYR" w:hAnsi="Times New Roman CYR" w:cs="Times New Roman CYR"/>
          <w:sz w:val="24"/>
          <w:szCs w:val="24"/>
          <w:highlight w:val="white"/>
        </w:rPr>
        <w:t>уруглар номчаан (ооренген) чогаалдарыньн утказын, оон маадырларыньн ходелиишкиннерин, чорук-херектерин ханы шингээдип ап, анаа хамаарыштыр чогуур унелелди берип, боттарынын сагыш-сеткилин хайныышкынныы-биле илередип шыдаарынын, чечен чогаалды долузу-биле шингээдип алырынын аргаларын сайзырадыр;</w:t>
      </w:r>
    </w:p>
    <w:p w:rsidR="00866CAA" w:rsidRPr="00866CAA" w:rsidRDefault="00866CAA" w:rsidP="00866CAA">
      <w:pPr>
        <w:numPr>
          <w:ilvl w:val="0"/>
          <w:numId w:val="1"/>
        </w:numPr>
        <w:autoSpaceDE w:val="0"/>
        <w:autoSpaceDN w:val="0"/>
        <w:adjustRightInd w:val="0"/>
        <w:spacing w:before="28" w:after="28" w:line="240" w:lineRule="auto"/>
        <w:jc w:val="both"/>
        <w:rPr>
          <w:rFonts w:ascii="Times New Roman CYR" w:hAnsi="Times New Roman CYR" w:cs="Times New Roman CYR"/>
          <w:sz w:val="24"/>
          <w:szCs w:val="24"/>
          <w:highlight w:val="white"/>
        </w:rPr>
      </w:pPr>
      <w:r w:rsidRPr="00866CAA">
        <w:rPr>
          <w:rFonts w:ascii="Times New Roman CYR" w:hAnsi="Times New Roman CYR" w:cs="Times New Roman CYR"/>
          <w:sz w:val="24"/>
          <w:szCs w:val="24"/>
          <w:highlight w:val="white"/>
        </w:rPr>
        <w:t>чечен чогаалдын уран чурумалдыг дылын, овур-хевир тургузарынга аян киирер аргаларын сеткип билир кылдыр уругларны ооредир; оларнын боданыр аргаларын болгаш чогаадыкчы бодалдарын сайзырадыры;</w:t>
      </w:r>
    </w:p>
    <w:p w:rsidR="00866CAA" w:rsidRPr="00866CAA" w:rsidRDefault="00866CAA" w:rsidP="00866CAA">
      <w:pPr>
        <w:numPr>
          <w:ilvl w:val="0"/>
          <w:numId w:val="1"/>
        </w:numPr>
        <w:autoSpaceDE w:val="0"/>
        <w:autoSpaceDN w:val="0"/>
        <w:adjustRightInd w:val="0"/>
        <w:spacing w:before="28" w:after="28" w:line="240" w:lineRule="auto"/>
        <w:jc w:val="both"/>
        <w:rPr>
          <w:rFonts w:ascii="Times New Roman CYR" w:hAnsi="Times New Roman CYR" w:cs="Times New Roman CYR"/>
          <w:sz w:val="24"/>
          <w:szCs w:val="24"/>
          <w:highlight w:val="white"/>
        </w:rPr>
      </w:pPr>
      <w:r w:rsidRPr="00866CAA">
        <w:rPr>
          <w:rFonts w:ascii="Times New Roman CYR" w:hAnsi="Times New Roman CYR" w:cs="Times New Roman CYR"/>
          <w:sz w:val="24"/>
          <w:szCs w:val="24"/>
          <w:highlight w:val="white"/>
        </w:rPr>
        <w:t>шулук чогаалын кичээнгейлиг дыннап билиринин аргаларын сайзыратпышаан, оон уран созун чарашсынар болгаш ханы шингээдип алырынын дуржулгазын мооннеп, анаа уран-чечен хооннуг болгаш сонуургалдыг болурун кижизидер;</w:t>
      </w:r>
    </w:p>
    <w:p w:rsidR="00866CAA" w:rsidRPr="00866CAA" w:rsidRDefault="00866CAA" w:rsidP="00866CAA">
      <w:pPr>
        <w:numPr>
          <w:ilvl w:val="0"/>
          <w:numId w:val="1"/>
        </w:numPr>
        <w:autoSpaceDE w:val="0"/>
        <w:autoSpaceDN w:val="0"/>
        <w:adjustRightInd w:val="0"/>
        <w:spacing w:before="28" w:after="28" w:line="240" w:lineRule="auto"/>
        <w:jc w:val="both"/>
        <w:rPr>
          <w:rFonts w:ascii="Times New Roman CYR" w:hAnsi="Times New Roman CYR" w:cs="Times New Roman CYR"/>
          <w:sz w:val="24"/>
          <w:szCs w:val="24"/>
          <w:highlight w:val="white"/>
        </w:rPr>
      </w:pPr>
      <w:r w:rsidRPr="00866CAA">
        <w:rPr>
          <w:rFonts w:ascii="Times New Roman CYR" w:hAnsi="Times New Roman CYR" w:cs="Times New Roman CYR"/>
          <w:sz w:val="24"/>
          <w:szCs w:val="24"/>
          <w:highlight w:val="white"/>
        </w:rPr>
        <w:t>уругларнын ном-биле ажылдап, оон билиг тыварынга номну ургулчу номчуурунга негелделиг, чечен чогаалга сундулуг, уран состун тургузукчулары — чогаалчыларнын чогаадыкчы ажыл-херектеринге сонуургалдыг болурун чедип алыр;</w:t>
      </w:r>
    </w:p>
    <w:p w:rsidR="00866CAA" w:rsidRPr="00866CAA" w:rsidRDefault="00866CAA" w:rsidP="00866CAA">
      <w:pPr>
        <w:numPr>
          <w:ilvl w:val="0"/>
          <w:numId w:val="1"/>
        </w:numPr>
        <w:autoSpaceDE w:val="0"/>
        <w:autoSpaceDN w:val="0"/>
        <w:adjustRightInd w:val="0"/>
        <w:spacing w:before="28" w:after="28" w:line="240" w:lineRule="auto"/>
        <w:jc w:val="both"/>
        <w:rPr>
          <w:rFonts w:ascii="Times New Roman CYR" w:hAnsi="Times New Roman CYR" w:cs="Times New Roman CYR"/>
          <w:sz w:val="24"/>
          <w:szCs w:val="24"/>
          <w:highlight w:val="white"/>
        </w:rPr>
      </w:pPr>
      <w:r w:rsidRPr="00866CAA">
        <w:rPr>
          <w:rFonts w:ascii="Times New Roman CYR" w:hAnsi="Times New Roman CYR" w:cs="Times New Roman CYR"/>
          <w:sz w:val="24"/>
          <w:szCs w:val="24"/>
          <w:highlight w:val="white"/>
        </w:rPr>
        <w:t>долгандыр турар хурээлел болгаш бойдус дугайында уругларнын боттуг бодалдарын сайзырадып, ону шын угаап болгаш медереп билиринин дуржулгазын байыдар;</w:t>
      </w:r>
    </w:p>
    <w:p w:rsidR="00866CAA" w:rsidRPr="00866CAA" w:rsidRDefault="00866CAA" w:rsidP="00866CAA">
      <w:pPr>
        <w:numPr>
          <w:ilvl w:val="0"/>
          <w:numId w:val="1"/>
        </w:numPr>
        <w:autoSpaceDE w:val="0"/>
        <w:autoSpaceDN w:val="0"/>
        <w:adjustRightInd w:val="0"/>
        <w:spacing w:before="28" w:after="28" w:line="240" w:lineRule="auto"/>
        <w:jc w:val="both"/>
        <w:rPr>
          <w:rFonts w:ascii="Times New Roman CYR" w:hAnsi="Times New Roman CYR" w:cs="Times New Roman CYR"/>
          <w:sz w:val="24"/>
          <w:szCs w:val="24"/>
          <w:highlight w:val="white"/>
        </w:rPr>
      </w:pPr>
      <w:r w:rsidRPr="00866CAA">
        <w:rPr>
          <w:rFonts w:ascii="Times New Roman CYR" w:hAnsi="Times New Roman CYR" w:cs="Times New Roman CYR"/>
          <w:sz w:val="24"/>
          <w:szCs w:val="24"/>
          <w:highlight w:val="white"/>
        </w:rPr>
        <w:t>хемчээл, утка, тематика, жанр талазы-биле ангы-ангы чогаалдарны ханы, шын билиндирер;</w:t>
      </w:r>
    </w:p>
    <w:p w:rsidR="00866CAA" w:rsidRPr="00866CAA" w:rsidRDefault="00866CAA" w:rsidP="00866CAA">
      <w:pPr>
        <w:numPr>
          <w:ilvl w:val="0"/>
          <w:numId w:val="1"/>
        </w:numPr>
        <w:autoSpaceDE w:val="0"/>
        <w:autoSpaceDN w:val="0"/>
        <w:adjustRightInd w:val="0"/>
        <w:spacing w:before="28" w:after="28" w:line="240" w:lineRule="auto"/>
        <w:jc w:val="both"/>
        <w:rPr>
          <w:rFonts w:ascii="Times New Roman CYR" w:hAnsi="Times New Roman CYR" w:cs="Times New Roman CYR"/>
          <w:sz w:val="24"/>
          <w:szCs w:val="24"/>
          <w:highlight w:val="white"/>
        </w:rPr>
      </w:pPr>
      <w:r w:rsidRPr="00866CAA">
        <w:rPr>
          <w:rFonts w:ascii="Times New Roman CYR" w:hAnsi="Times New Roman CYR" w:cs="Times New Roman CYR"/>
          <w:sz w:val="24"/>
          <w:szCs w:val="24"/>
          <w:highlight w:val="white"/>
        </w:rPr>
        <w:lastRenderedPageBreak/>
        <w:t>номчаан чуулунун утказын шингээттирерден ангыда, уругларнын ниити билиинин деннелин делгемчидеринин дуржулгазын байыдар болгаш амыдыралга оларнын мозу-шынарлыг, эстетиктиг хамаарылгазын база хевирлээр;</w:t>
      </w:r>
    </w:p>
    <w:p w:rsidR="00866CAA" w:rsidRPr="00866CAA" w:rsidRDefault="00866CAA" w:rsidP="00866CAA">
      <w:pPr>
        <w:numPr>
          <w:ilvl w:val="0"/>
          <w:numId w:val="1"/>
        </w:numPr>
        <w:autoSpaceDE w:val="0"/>
        <w:autoSpaceDN w:val="0"/>
        <w:adjustRightInd w:val="0"/>
        <w:spacing w:before="28" w:after="28" w:line="240" w:lineRule="auto"/>
        <w:jc w:val="both"/>
        <w:rPr>
          <w:rFonts w:ascii="Times New Roman CYR" w:hAnsi="Times New Roman CYR" w:cs="Times New Roman CYR"/>
          <w:sz w:val="24"/>
          <w:szCs w:val="24"/>
          <w:highlight w:val="white"/>
        </w:rPr>
      </w:pPr>
      <w:r w:rsidRPr="00866CAA">
        <w:rPr>
          <w:rFonts w:ascii="Times New Roman CYR" w:hAnsi="Times New Roman CYR" w:cs="Times New Roman CYR"/>
          <w:sz w:val="24"/>
          <w:szCs w:val="24"/>
          <w:highlight w:val="white"/>
        </w:rPr>
        <w:t>чечен чогаалды (номну) уруглар боттары шилип ап, ону таалап номчуксаар кузелин боттандырар;</w:t>
      </w:r>
    </w:p>
    <w:p w:rsidR="00866CAA" w:rsidRPr="00866CAA" w:rsidRDefault="00866CAA" w:rsidP="00866CAA">
      <w:pPr>
        <w:autoSpaceDE w:val="0"/>
        <w:autoSpaceDN w:val="0"/>
        <w:adjustRightInd w:val="0"/>
        <w:spacing w:before="28" w:after="28" w:line="240" w:lineRule="auto"/>
        <w:jc w:val="both"/>
        <w:rPr>
          <w:rFonts w:ascii="Times New Roman CYR" w:hAnsi="Times New Roman CYR" w:cs="Times New Roman CYR"/>
          <w:sz w:val="24"/>
          <w:szCs w:val="24"/>
          <w:highlight w:val="white"/>
        </w:rPr>
      </w:pPr>
      <w:r>
        <w:rPr>
          <w:rFonts w:ascii="Times New Roman" w:hAnsi="Times New Roman" w:cs="Times New Roman"/>
          <w:sz w:val="24"/>
          <w:szCs w:val="24"/>
          <w:highlight w:val="white"/>
        </w:rPr>
        <w:t>У</w:t>
      </w:r>
      <w:r w:rsidRPr="00866CAA">
        <w:rPr>
          <w:rFonts w:ascii="Times New Roman CYR" w:hAnsi="Times New Roman CYR" w:cs="Times New Roman CYR"/>
          <w:sz w:val="24"/>
          <w:szCs w:val="24"/>
          <w:highlight w:val="white"/>
        </w:rPr>
        <w:t>ругларнын чугаазын сайзырадыр болгаш оларга чугаалап, номчуп, дыннап билиринин база созуглелдернин ангы-ангы хевирлерин сайгарып шыдап</w:t>
      </w:r>
      <w:r>
        <w:rPr>
          <w:rFonts w:ascii="Times New Roman CYR" w:hAnsi="Times New Roman CYR" w:cs="Times New Roman CYR"/>
          <w:sz w:val="24"/>
          <w:szCs w:val="24"/>
          <w:highlight w:val="white"/>
        </w:rPr>
        <w:t>тарынын чанчылдарын шингээттирер.</w:t>
      </w:r>
    </w:p>
    <w:p w:rsidR="0050564D" w:rsidRDefault="0050564D">
      <w:pPr>
        <w:rPr>
          <w:sz w:val="24"/>
          <w:szCs w:val="24"/>
        </w:rPr>
      </w:pPr>
    </w:p>
    <w:p w:rsidR="00E64F9A" w:rsidRDefault="00E64F9A">
      <w:pPr>
        <w:rPr>
          <w:sz w:val="24"/>
          <w:szCs w:val="24"/>
        </w:rPr>
      </w:pPr>
    </w:p>
    <w:p w:rsidR="00E64F9A" w:rsidRDefault="00E64F9A">
      <w:pPr>
        <w:rPr>
          <w:sz w:val="24"/>
          <w:szCs w:val="24"/>
        </w:rPr>
      </w:pPr>
    </w:p>
    <w:p w:rsidR="00E64F9A" w:rsidRDefault="00E64F9A">
      <w:pPr>
        <w:rPr>
          <w:sz w:val="24"/>
          <w:szCs w:val="24"/>
        </w:rPr>
      </w:pPr>
    </w:p>
    <w:p w:rsidR="00E64F9A" w:rsidRDefault="00E64F9A">
      <w:pPr>
        <w:rPr>
          <w:sz w:val="24"/>
          <w:szCs w:val="24"/>
        </w:rPr>
      </w:pPr>
    </w:p>
    <w:p w:rsidR="00E64F9A" w:rsidRDefault="00E64F9A">
      <w:pPr>
        <w:rPr>
          <w:sz w:val="24"/>
          <w:szCs w:val="24"/>
        </w:rPr>
      </w:pPr>
    </w:p>
    <w:p w:rsidR="00E64F9A" w:rsidRDefault="00E64F9A">
      <w:pPr>
        <w:rPr>
          <w:sz w:val="24"/>
          <w:szCs w:val="24"/>
        </w:rPr>
      </w:pPr>
    </w:p>
    <w:p w:rsidR="00E64F9A" w:rsidRDefault="00E64F9A">
      <w:pPr>
        <w:rPr>
          <w:sz w:val="24"/>
          <w:szCs w:val="24"/>
        </w:rPr>
      </w:pPr>
    </w:p>
    <w:p w:rsidR="00E64F9A" w:rsidRDefault="00E64F9A">
      <w:pPr>
        <w:rPr>
          <w:sz w:val="24"/>
          <w:szCs w:val="24"/>
        </w:rPr>
      </w:pPr>
    </w:p>
    <w:p w:rsidR="00E64F9A" w:rsidRDefault="00E64F9A">
      <w:pPr>
        <w:rPr>
          <w:sz w:val="24"/>
          <w:szCs w:val="24"/>
        </w:rPr>
      </w:pPr>
    </w:p>
    <w:p w:rsidR="00E64F9A" w:rsidRDefault="00E64F9A">
      <w:pPr>
        <w:rPr>
          <w:sz w:val="24"/>
          <w:szCs w:val="24"/>
        </w:rPr>
      </w:pPr>
    </w:p>
    <w:p w:rsidR="00E64F9A" w:rsidRDefault="00E64F9A">
      <w:pPr>
        <w:rPr>
          <w:sz w:val="24"/>
          <w:szCs w:val="24"/>
        </w:rPr>
      </w:pPr>
    </w:p>
    <w:p w:rsidR="00E64F9A" w:rsidRDefault="00E64F9A">
      <w:pPr>
        <w:rPr>
          <w:sz w:val="24"/>
          <w:szCs w:val="24"/>
        </w:rPr>
      </w:pPr>
    </w:p>
    <w:p w:rsidR="00E64F9A" w:rsidRDefault="00E64F9A">
      <w:pPr>
        <w:rPr>
          <w:sz w:val="24"/>
          <w:szCs w:val="24"/>
        </w:rPr>
      </w:pPr>
    </w:p>
    <w:p w:rsidR="00E64F9A" w:rsidRDefault="00E64F9A">
      <w:pPr>
        <w:rPr>
          <w:sz w:val="24"/>
          <w:szCs w:val="24"/>
        </w:rPr>
      </w:pPr>
    </w:p>
    <w:p w:rsidR="00E64F9A" w:rsidRDefault="00E64F9A">
      <w:pPr>
        <w:rPr>
          <w:sz w:val="24"/>
          <w:szCs w:val="24"/>
        </w:rPr>
      </w:pPr>
    </w:p>
    <w:p w:rsidR="00E64F9A" w:rsidRDefault="00E64F9A">
      <w:pPr>
        <w:rPr>
          <w:sz w:val="24"/>
          <w:szCs w:val="24"/>
        </w:rPr>
      </w:pPr>
    </w:p>
    <w:p w:rsidR="00E64F9A" w:rsidRPr="00350DE7" w:rsidRDefault="00E64F9A" w:rsidP="00E64F9A">
      <w:pPr>
        <w:spacing w:after="0"/>
        <w:jc w:val="center"/>
        <w:rPr>
          <w:rFonts w:ascii="Times New Roman" w:hAnsi="Times New Roman" w:cs="Times New Roman"/>
          <w:b/>
          <w:sz w:val="24"/>
          <w:szCs w:val="24"/>
        </w:rPr>
      </w:pPr>
      <w:r w:rsidRPr="00350DE7">
        <w:rPr>
          <w:rFonts w:ascii="Times New Roman" w:hAnsi="Times New Roman" w:cs="Times New Roman"/>
          <w:b/>
          <w:sz w:val="24"/>
          <w:szCs w:val="24"/>
        </w:rPr>
        <w:lastRenderedPageBreak/>
        <w:t>Календарь-тематиктиг план</w:t>
      </w:r>
      <w:r>
        <w:rPr>
          <w:rFonts w:ascii="Times New Roman" w:hAnsi="Times New Roman" w:cs="Times New Roman"/>
          <w:b/>
          <w:sz w:val="24"/>
          <w:szCs w:val="24"/>
        </w:rPr>
        <w:t>литературлугномчулга 4 класс 2019-2020 ч.</w:t>
      </w:r>
    </w:p>
    <w:tbl>
      <w:tblPr>
        <w:tblStyle w:val="a3"/>
        <w:tblW w:w="14567" w:type="dxa"/>
        <w:tblLayout w:type="fixed"/>
        <w:tblLook w:val="04A0"/>
      </w:tblPr>
      <w:tblGrid>
        <w:gridCol w:w="675"/>
        <w:gridCol w:w="993"/>
        <w:gridCol w:w="992"/>
        <w:gridCol w:w="5103"/>
        <w:gridCol w:w="1417"/>
        <w:gridCol w:w="5387"/>
      </w:tblGrid>
      <w:tr w:rsidR="00E64F9A" w:rsidRPr="00350DE7" w:rsidTr="00E64F9A">
        <w:trPr>
          <w:trHeight w:val="300"/>
        </w:trPr>
        <w:tc>
          <w:tcPr>
            <w:tcW w:w="675" w:type="dxa"/>
            <w:vMerge w:val="restart"/>
          </w:tcPr>
          <w:p w:rsidR="00E64F9A" w:rsidRPr="00350DE7" w:rsidRDefault="00E64F9A" w:rsidP="00C22253">
            <w:pPr>
              <w:spacing w:line="276" w:lineRule="auto"/>
              <w:rPr>
                <w:rFonts w:ascii="Times New Roman" w:hAnsi="Times New Roman" w:cs="Times New Roman"/>
                <w:b/>
                <w:sz w:val="24"/>
                <w:szCs w:val="24"/>
              </w:rPr>
            </w:pPr>
            <w:r w:rsidRPr="00350DE7">
              <w:rPr>
                <w:rFonts w:ascii="Times New Roman" w:hAnsi="Times New Roman" w:cs="Times New Roman"/>
                <w:b/>
                <w:sz w:val="24"/>
                <w:szCs w:val="24"/>
              </w:rPr>
              <w:t xml:space="preserve">№ </w:t>
            </w:r>
          </w:p>
        </w:tc>
        <w:tc>
          <w:tcPr>
            <w:tcW w:w="1985" w:type="dxa"/>
            <w:gridSpan w:val="2"/>
            <w:tcBorders>
              <w:bottom w:val="single" w:sz="4" w:space="0" w:color="auto"/>
            </w:tcBorders>
          </w:tcPr>
          <w:p w:rsidR="00E64F9A" w:rsidRPr="00350DE7" w:rsidRDefault="00E64F9A" w:rsidP="00C22253">
            <w:pPr>
              <w:spacing w:line="276" w:lineRule="auto"/>
              <w:rPr>
                <w:rFonts w:ascii="Times New Roman" w:hAnsi="Times New Roman" w:cs="Times New Roman"/>
                <w:b/>
                <w:sz w:val="24"/>
                <w:szCs w:val="24"/>
              </w:rPr>
            </w:pPr>
            <w:r w:rsidRPr="00350DE7">
              <w:rPr>
                <w:rFonts w:ascii="Times New Roman" w:hAnsi="Times New Roman" w:cs="Times New Roman"/>
                <w:b/>
                <w:sz w:val="24"/>
                <w:szCs w:val="24"/>
              </w:rPr>
              <w:t>Эрттирерхуну</w:t>
            </w:r>
          </w:p>
        </w:tc>
        <w:tc>
          <w:tcPr>
            <w:tcW w:w="5103" w:type="dxa"/>
            <w:vMerge w:val="restart"/>
          </w:tcPr>
          <w:p w:rsidR="00E64F9A" w:rsidRPr="00350DE7" w:rsidRDefault="00E64F9A" w:rsidP="00C22253">
            <w:pPr>
              <w:spacing w:line="276" w:lineRule="auto"/>
              <w:rPr>
                <w:rFonts w:ascii="Times New Roman" w:hAnsi="Times New Roman" w:cs="Times New Roman"/>
                <w:b/>
                <w:sz w:val="24"/>
                <w:szCs w:val="24"/>
              </w:rPr>
            </w:pPr>
            <w:r w:rsidRPr="00350DE7">
              <w:rPr>
                <w:rFonts w:ascii="Times New Roman" w:hAnsi="Times New Roman" w:cs="Times New Roman"/>
                <w:b/>
                <w:sz w:val="24"/>
                <w:szCs w:val="24"/>
              </w:rPr>
              <w:t>Кичээлдинтемазы</w:t>
            </w:r>
          </w:p>
        </w:tc>
        <w:tc>
          <w:tcPr>
            <w:tcW w:w="1417" w:type="dxa"/>
            <w:vMerge w:val="restart"/>
          </w:tcPr>
          <w:p w:rsidR="00E64F9A" w:rsidRPr="00350DE7" w:rsidRDefault="00E64F9A" w:rsidP="00C22253">
            <w:pPr>
              <w:spacing w:line="276" w:lineRule="auto"/>
              <w:jc w:val="center"/>
              <w:rPr>
                <w:rFonts w:ascii="Times New Roman" w:hAnsi="Times New Roman" w:cs="Times New Roman"/>
                <w:b/>
                <w:sz w:val="24"/>
                <w:szCs w:val="24"/>
              </w:rPr>
            </w:pPr>
            <w:r w:rsidRPr="00350DE7">
              <w:rPr>
                <w:rFonts w:ascii="Times New Roman" w:hAnsi="Times New Roman" w:cs="Times New Roman"/>
                <w:b/>
                <w:sz w:val="24"/>
                <w:szCs w:val="24"/>
              </w:rPr>
              <w:t>Шагы</w:t>
            </w:r>
          </w:p>
        </w:tc>
        <w:tc>
          <w:tcPr>
            <w:tcW w:w="5387" w:type="dxa"/>
            <w:vMerge w:val="restart"/>
          </w:tcPr>
          <w:p w:rsidR="00E64F9A" w:rsidRPr="00FA102F" w:rsidRDefault="00E64F9A" w:rsidP="00C22253">
            <w:pPr>
              <w:spacing w:line="276" w:lineRule="auto"/>
              <w:jc w:val="center"/>
              <w:rPr>
                <w:rFonts w:ascii="Times New Roman" w:hAnsi="Times New Roman" w:cs="Times New Roman"/>
                <w:b/>
                <w:sz w:val="14"/>
                <w:szCs w:val="14"/>
              </w:rPr>
            </w:pPr>
            <w:r>
              <w:rPr>
                <w:rFonts w:ascii="Times New Roman" w:hAnsi="Times New Roman" w:cs="Times New Roman"/>
                <w:b/>
                <w:sz w:val="24"/>
                <w:szCs w:val="24"/>
              </w:rPr>
              <w:t>Сорулгазы</w:t>
            </w:r>
          </w:p>
        </w:tc>
      </w:tr>
      <w:tr w:rsidR="00E64F9A" w:rsidRPr="00350DE7" w:rsidTr="00E64F9A">
        <w:trPr>
          <w:trHeight w:val="240"/>
        </w:trPr>
        <w:tc>
          <w:tcPr>
            <w:tcW w:w="675" w:type="dxa"/>
            <w:vMerge/>
          </w:tcPr>
          <w:p w:rsidR="00E64F9A" w:rsidRPr="00350DE7" w:rsidRDefault="00E64F9A" w:rsidP="00C22253">
            <w:pPr>
              <w:spacing w:line="276" w:lineRule="auto"/>
              <w:rPr>
                <w:rFonts w:ascii="Times New Roman" w:hAnsi="Times New Roman" w:cs="Times New Roman"/>
                <w:b/>
                <w:sz w:val="24"/>
                <w:szCs w:val="24"/>
              </w:rPr>
            </w:pPr>
          </w:p>
        </w:tc>
        <w:tc>
          <w:tcPr>
            <w:tcW w:w="993" w:type="dxa"/>
            <w:tcBorders>
              <w:top w:val="single" w:sz="4" w:space="0" w:color="auto"/>
              <w:right w:val="single" w:sz="4" w:space="0" w:color="auto"/>
            </w:tcBorders>
          </w:tcPr>
          <w:p w:rsidR="00E64F9A" w:rsidRPr="00350DE7" w:rsidRDefault="00E64F9A" w:rsidP="00C22253">
            <w:pPr>
              <w:spacing w:line="276" w:lineRule="auto"/>
              <w:rPr>
                <w:rFonts w:ascii="Times New Roman" w:hAnsi="Times New Roman" w:cs="Times New Roman"/>
                <w:b/>
                <w:sz w:val="24"/>
                <w:szCs w:val="24"/>
              </w:rPr>
            </w:pPr>
            <w:r w:rsidRPr="00350DE7">
              <w:rPr>
                <w:rFonts w:ascii="Times New Roman" w:hAnsi="Times New Roman" w:cs="Times New Roman"/>
                <w:b/>
                <w:sz w:val="24"/>
                <w:szCs w:val="24"/>
              </w:rPr>
              <w:t>план</w:t>
            </w:r>
          </w:p>
        </w:tc>
        <w:tc>
          <w:tcPr>
            <w:tcW w:w="992" w:type="dxa"/>
            <w:tcBorders>
              <w:top w:val="single" w:sz="4" w:space="0" w:color="auto"/>
              <w:left w:val="single" w:sz="4" w:space="0" w:color="auto"/>
            </w:tcBorders>
          </w:tcPr>
          <w:p w:rsidR="00E64F9A" w:rsidRPr="00350DE7" w:rsidRDefault="00E64F9A" w:rsidP="00C22253">
            <w:pPr>
              <w:spacing w:line="276" w:lineRule="auto"/>
              <w:rPr>
                <w:rFonts w:ascii="Times New Roman" w:hAnsi="Times New Roman" w:cs="Times New Roman"/>
                <w:b/>
                <w:sz w:val="24"/>
                <w:szCs w:val="24"/>
              </w:rPr>
            </w:pPr>
            <w:r w:rsidRPr="00350DE7">
              <w:rPr>
                <w:rFonts w:ascii="Times New Roman" w:hAnsi="Times New Roman" w:cs="Times New Roman"/>
                <w:b/>
                <w:sz w:val="24"/>
                <w:szCs w:val="24"/>
              </w:rPr>
              <w:t>факт</w:t>
            </w:r>
          </w:p>
        </w:tc>
        <w:tc>
          <w:tcPr>
            <w:tcW w:w="5103" w:type="dxa"/>
            <w:vMerge/>
          </w:tcPr>
          <w:p w:rsidR="00E64F9A" w:rsidRPr="00350DE7" w:rsidRDefault="00E64F9A" w:rsidP="00C22253">
            <w:pPr>
              <w:spacing w:line="276" w:lineRule="auto"/>
              <w:rPr>
                <w:rFonts w:ascii="Times New Roman" w:hAnsi="Times New Roman" w:cs="Times New Roman"/>
                <w:b/>
                <w:sz w:val="24"/>
                <w:szCs w:val="24"/>
              </w:rPr>
            </w:pPr>
          </w:p>
        </w:tc>
        <w:tc>
          <w:tcPr>
            <w:tcW w:w="1417" w:type="dxa"/>
            <w:vMerge/>
          </w:tcPr>
          <w:p w:rsidR="00E64F9A" w:rsidRPr="00350DE7" w:rsidRDefault="00E64F9A" w:rsidP="00C22253">
            <w:pPr>
              <w:spacing w:line="276" w:lineRule="auto"/>
              <w:rPr>
                <w:rFonts w:ascii="Times New Roman" w:hAnsi="Times New Roman" w:cs="Times New Roman"/>
                <w:b/>
                <w:sz w:val="24"/>
                <w:szCs w:val="24"/>
              </w:rPr>
            </w:pPr>
          </w:p>
        </w:tc>
        <w:tc>
          <w:tcPr>
            <w:tcW w:w="5387" w:type="dxa"/>
            <w:vMerge/>
          </w:tcPr>
          <w:p w:rsidR="00E64F9A" w:rsidRPr="00350DE7" w:rsidRDefault="00E64F9A" w:rsidP="00C22253">
            <w:pPr>
              <w:spacing w:line="276" w:lineRule="auto"/>
              <w:rPr>
                <w:rFonts w:ascii="Times New Roman" w:hAnsi="Times New Roman" w:cs="Times New Roman"/>
                <w:b/>
                <w:sz w:val="24"/>
                <w:szCs w:val="24"/>
              </w:rPr>
            </w:pPr>
          </w:p>
        </w:tc>
      </w:tr>
      <w:tr w:rsidR="00E64F9A" w:rsidRPr="00350DE7" w:rsidTr="00E64F9A">
        <w:tc>
          <w:tcPr>
            <w:tcW w:w="675"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1</w:t>
            </w:r>
          </w:p>
        </w:tc>
        <w:tc>
          <w:tcPr>
            <w:tcW w:w="993"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05.09</w:t>
            </w:r>
          </w:p>
        </w:tc>
        <w:tc>
          <w:tcPr>
            <w:tcW w:w="992" w:type="dxa"/>
          </w:tcPr>
          <w:p w:rsidR="00E64F9A" w:rsidRPr="00350DE7" w:rsidRDefault="00E64F9A" w:rsidP="00C22253">
            <w:pPr>
              <w:spacing w:line="276" w:lineRule="auto"/>
              <w:rPr>
                <w:rFonts w:ascii="Times New Roman" w:hAnsi="Times New Roman" w:cs="Times New Roman"/>
                <w:sz w:val="24"/>
                <w:szCs w:val="24"/>
              </w:rPr>
            </w:pPr>
          </w:p>
        </w:tc>
        <w:tc>
          <w:tcPr>
            <w:tcW w:w="5103"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Ч.Кара-Күске «Камнаалыңар», шүлүк</w:t>
            </w:r>
          </w:p>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В.Саарымбуушүлүк «Тɵрээн</w:t>
            </w:r>
            <w:r>
              <w:rPr>
                <w:rFonts w:ascii="Times New Roman" w:hAnsi="Times New Roman" w:cs="Times New Roman"/>
                <w:sz w:val="24"/>
                <w:szCs w:val="24"/>
              </w:rPr>
              <w:t xml:space="preserve"> </w:t>
            </w:r>
            <w:r w:rsidRPr="00350DE7">
              <w:rPr>
                <w:rFonts w:ascii="Times New Roman" w:hAnsi="Times New Roman" w:cs="Times New Roman"/>
                <w:sz w:val="24"/>
                <w:szCs w:val="24"/>
              </w:rPr>
              <w:t>Тывамкижилери»</w:t>
            </w:r>
          </w:p>
        </w:tc>
        <w:tc>
          <w:tcPr>
            <w:tcW w:w="1417"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1</w:t>
            </w:r>
          </w:p>
        </w:tc>
        <w:tc>
          <w:tcPr>
            <w:tcW w:w="5387"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Шулукту</w:t>
            </w:r>
            <w:r>
              <w:rPr>
                <w:rFonts w:ascii="Times New Roman" w:hAnsi="Times New Roman" w:cs="Times New Roman"/>
                <w:sz w:val="24"/>
                <w:szCs w:val="24"/>
              </w:rPr>
              <w:t xml:space="preserve"> </w:t>
            </w:r>
            <w:r w:rsidRPr="00350DE7">
              <w:rPr>
                <w:rFonts w:ascii="Times New Roman" w:hAnsi="Times New Roman" w:cs="Times New Roman"/>
                <w:sz w:val="24"/>
                <w:szCs w:val="24"/>
              </w:rPr>
              <w:t>бедик</w:t>
            </w:r>
            <w:r>
              <w:rPr>
                <w:rFonts w:ascii="Times New Roman" w:hAnsi="Times New Roman" w:cs="Times New Roman"/>
                <w:sz w:val="24"/>
                <w:szCs w:val="24"/>
              </w:rPr>
              <w:t xml:space="preserve"> </w:t>
            </w:r>
            <w:r w:rsidRPr="00350DE7">
              <w:rPr>
                <w:rFonts w:ascii="Times New Roman" w:hAnsi="Times New Roman" w:cs="Times New Roman"/>
                <w:sz w:val="24"/>
                <w:szCs w:val="24"/>
              </w:rPr>
              <w:t>кодурлуушкуннуг, чоргаар</w:t>
            </w:r>
            <w:r>
              <w:rPr>
                <w:rFonts w:ascii="Times New Roman" w:hAnsi="Times New Roman" w:cs="Times New Roman"/>
                <w:sz w:val="24"/>
                <w:szCs w:val="24"/>
              </w:rPr>
              <w:t xml:space="preserve"> </w:t>
            </w:r>
            <w:r w:rsidRPr="00350DE7">
              <w:rPr>
                <w:rFonts w:ascii="Times New Roman" w:hAnsi="Times New Roman" w:cs="Times New Roman"/>
                <w:sz w:val="24"/>
                <w:szCs w:val="24"/>
              </w:rPr>
              <w:t>аян-биле номчуур, темазынтодарадыр. Тыва кижинин</w:t>
            </w:r>
            <w:r>
              <w:rPr>
                <w:rFonts w:ascii="Times New Roman" w:hAnsi="Times New Roman" w:cs="Times New Roman"/>
                <w:sz w:val="24"/>
                <w:szCs w:val="24"/>
              </w:rPr>
              <w:t xml:space="preserve"> </w:t>
            </w:r>
            <w:r w:rsidRPr="00350DE7">
              <w:rPr>
                <w:rFonts w:ascii="Times New Roman" w:hAnsi="Times New Roman" w:cs="Times New Roman"/>
                <w:sz w:val="24"/>
                <w:szCs w:val="24"/>
              </w:rPr>
              <w:t>эртинези</w:t>
            </w:r>
            <w:r>
              <w:rPr>
                <w:rFonts w:ascii="Times New Roman" w:hAnsi="Times New Roman" w:cs="Times New Roman"/>
                <w:sz w:val="24"/>
                <w:szCs w:val="24"/>
              </w:rPr>
              <w:t xml:space="preserve"> </w:t>
            </w:r>
            <w:r w:rsidRPr="00350DE7">
              <w:rPr>
                <w:rFonts w:ascii="Times New Roman" w:hAnsi="Times New Roman" w:cs="Times New Roman"/>
                <w:sz w:val="24"/>
                <w:szCs w:val="24"/>
              </w:rPr>
              <w:t>чудел</w:t>
            </w:r>
            <w:r>
              <w:rPr>
                <w:rFonts w:ascii="Times New Roman" w:hAnsi="Times New Roman" w:cs="Times New Roman"/>
                <w:sz w:val="24"/>
                <w:szCs w:val="24"/>
              </w:rPr>
              <w:t xml:space="preserve"> </w:t>
            </w:r>
            <w:r w:rsidRPr="00350DE7">
              <w:rPr>
                <w:rFonts w:ascii="Times New Roman" w:hAnsi="Times New Roman" w:cs="Times New Roman"/>
                <w:sz w:val="24"/>
                <w:szCs w:val="24"/>
              </w:rPr>
              <w:t>деп</w:t>
            </w:r>
            <w:r>
              <w:rPr>
                <w:rFonts w:ascii="Times New Roman" w:hAnsi="Times New Roman" w:cs="Times New Roman"/>
                <w:sz w:val="24"/>
                <w:szCs w:val="24"/>
              </w:rPr>
              <w:t xml:space="preserve"> </w:t>
            </w:r>
            <w:r w:rsidRPr="00350DE7">
              <w:rPr>
                <w:rFonts w:ascii="Times New Roman" w:hAnsi="Times New Roman" w:cs="Times New Roman"/>
                <w:sz w:val="24"/>
                <w:szCs w:val="24"/>
              </w:rPr>
              <w:t>чувени</w:t>
            </w:r>
            <w:r>
              <w:rPr>
                <w:rFonts w:ascii="Times New Roman" w:hAnsi="Times New Roman" w:cs="Times New Roman"/>
                <w:sz w:val="24"/>
                <w:szCs w:val="24"/>
              </w:rPr>
              <w:t xml:space="preserve"> </w:t>
            </w:r>
            <w:r w:rsidRPr="00350DE7">
              <w:rPr>
                <w:rFonts w:ascii="Times New Roman" w:hAnsi="Times New Roman" w:cs="Times New Roman"/>
                <w:sz w:val="24"/>
                <w:szCs w:val="24"/>
              </w:rPr>
              <w:t>тодарадыр</w:t>
            </w:r>
            <w:r>
              <w:rPr>
                <w:rFonts w:ascii="Times New Roman" w:hAnsi="Times New Roman" w:cs="Times New Roman"/>
                <w:sz w:val="24"/>
                <w:szCs w:val="24"/>
              </w:rPr>
              <w:t>.</w:t>
            </w:r>
            <w:r w:rsidRPr="00350DE7">
              <w:rPr>
                <w:rFonts w:ascii="Times New Roman" w:hAnsi="Times New Roman" w:cs="Times New Roman"/>
                <w:sz w:val="24"/>
                <w:szCs w:val="24"/>
              </w:rPr>
              <w:t xml:space="preserve"> Шулуктун кол темазынтодарадыр. Шулуктунтургузуунунаайы-биле сайгарар</w:t>
            </w:r>
          </w:p>
        </w:tc>
      </w:tr>
      <w:tr w:rsidR="00E64F9A" w:rsidRPr="00350DE7" w:rsidTr="00E64F9A">
        <w:tc>
          <w:tcPr>
            <w:tcW w:w="675"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2</w:t>
            </w:r>
          </w:p>
        </w:tc>
        <w:tc>
          <w:tcPr>
            <w:tcW w:w="993"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12.09</w:t>
            </w:r>
          </w:p>
        </w:tc>
        <w:tc>
          <w:tcPr>
            <w:tcW w:w="992" w:type="dxa"/>
          </w:tcPr>
          <w:p w:rsidR="00E64F9A" w:rsidRPr="00350DE7" w:rsidRDefault="00E64F9A" w:rsidP="00C22253">
            <w:pPr>
              <w:spacing w:line="276" w:lineRule="auto"/>
              <w:rPr>
                <w:rFonts w:ascii="Times New Roman" w:hAnsi="Times New Roman" w:cs="Times New Roman"/>
                <w:sz w:val="24"/>
                <w:szCs w:val="24"/>
              </w:rPr>
            </w:pPr>
          </w:p>
        </w:tc>
        <w:tc>
          <w:tcPr>
            <w:tcW w:w="5103"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Ч.Кууларшүлүк «Эртинелиг бурун Тывам» С.Сүрүң-оол. Шүлүк «Чанганкуштар»</w:t>
            </w:r>
          </w:p>
        </w:tc>
        <w:tc>
          <w:tcPr>
            <w:tcW w:w="1417"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1</w:t>
            </w:r>
          </w:p>
        </w:tc>
        <w:tc>
          <w:tcPr>
            <w:tcW w:w="5387" w:type="dxa"/>
          </w:tcPr>
          <w:p w:rsidR="00E64F9A" w:rsidRPr="00350DE7" w:rsidRDefault="00E64F9A" w:rsidP="00C22253">
            <w:pPr>
              <w:spacing w:line="276" w:lineRule="auto"/>
              <w:jc w:val="both"/>
              <w:rPr>
                <w:rFonts w:ascii="Times New Roman" w:hAnsi="Times New Roman" w:cs="Times New Roman"/>
                <w:sz w:val="24"/>
                <w:szCs w:val="24"/>
              </w:rPr>
            </w:pPr>
            <w:r w:rsidRPr="00350DE7">
              <w:rPr>
                <w:rFonts w:ascii="Times New Roman" w:hAnsi="Times New Roman" w:cs="Times New Roman"/>
                <w:sz w:val="24"/>
                <w:szCs w:val="24"/>
              </w:rPr>
              <w:t>Шулуктунтургузуунсайгарар, деннелгелернитывар</w:t>
            </w:r>
          </w:p>
        </w:tc>
      </w:tr>
      <w:tr w:rsidR="00E64F9A" w:rsidRPr="00350DE7" w:rsidTr="00E64F9A">
        <w:tc>
          <w:tcPr>
            <w:tcW w:w="675"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3</w:t>
            </w:r>
          </w:p>
        </w:tc>
        <w:tc>
          <w:tcPr>
            <w:tcW w:w="993"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19.09</w:t>
            </w:r>
          </w:p>
        </w:tc>
        <w:tc>
          <w:tcPr>
            <w:tcW w:w="992" w:type="dxa"/>
          </w:tcPr>
          <w:p w:rsidR="00E64F9A" w:rsidRPr="00350DE7" w:rsidRDefault="00E64F9A" w:rsidP="00C22253">
            <w:pPr>
              <w:spacing w:line="276" w:lineRule="auto"/>
              <w:rPr>
                <w:rFonts w:ascii="Times New Roman" w:hAnsi="Times New Roman" w:cs="Times New Roman"/>
                <w:sz w:val="24"/>
                <w:szCs w:val="24"/>
              </w:rPr>
            </w:pPr>
          </w:p>
        </w:tc>
        <w:tc>
          <w:tcPr>
            <w:tcW w:w="5103"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Х.Ойдан-оол «Баштайгысегиржипалыышкын» («Оттуг-Мыйыстан» чечен-чугаа) А.С.Пушкин. шүлүк «Күс» (С.Самба-Люндупочулдурган»)</w:t>
            </w:r>
          </w:p>
        </w:tc>
        <w:tc>
          <w:tcPr>
            <w:tcW w:w="1417"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1</w:t>
            </w:r>
          </w:p>
        </w:tc>
        <w:tc>
          <w:tcPr>
            <w:tcW w:w="5387" w:type="dxa"/>
          </w:tcPr>
          <w:p w:rsidR="00E64F9A" w:rsidRPr="00350DE7" w:rsidRDefault="00E64F9A" w:rsidP="00C22253">
            <w:pPr>
              <w:spacing w:line="276" w:lineRule="auto"/>
              <w:jc w:val="both"/>
              <w:rPr>
                <w:rFonts w:ascii="Times New Roman" w:hAnsi="Times New Roman" w:cs="Times New Roman"/>
                <w:sz w:val="24"/>
                <w:szCs w:val="24"/>
              </w:rPr>
            </w:pPr>
            <w:r w:rsidRPr="00350DE7">
              <w:rPr>
                <w:rFonts w:ascii="Times New Roman" w:hAnsi="Times New Roman" w:cs="Times New Roman"/>
                <w:sz w:val="24"/>
                <w:szCs w:val="24"/>
              </w:rPr>
              <w:t>Чогаалдын кол маадырынтодарадыпбилир, чунуугаадыптурурынтодарадыпбилир Шулуктунундоктаашкыннарынсагыпаянныгномчуур, тургузуу биле аяннажылгазынтодарадыпбилир</w:t>
            </w:r>
          </w:p>
        </w:tc>
      </w:tr>
      <w:tr w:rsidR="00E64F9A" w:rsidRPr="00350DE7" w:rsidTr="00E64F9A">
        <w:tc>
          <w:tcPr>
            <w:tcW w:w="675"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4</w:t>
            </w:r>
          </w:p>
        </w:tc>
        <w:tc>
          <w:tcPr>
            <w:tcW w:w="993"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26.09</w:t>
            </w:r>
          </w:p>
        </w:tc>
        <w:tc>
          <w:tcPr>
            <w:tcW w:w="992" w:type="dxa"/>
          </w:tcPr>
          <w:p w:rsidR="00E64F9A" w:rsidRPr="00350DE7" w:rsidRDefault="00E64F9A" w:rsidP="00C22253">
            <w:pPr>
              <w:spacing w:line="276" w:lineRule="auto"/>
              <w:rPr>
                <w:rFonts w:ascii="Times New Roman" w:hAnsi="Times New Roman" w:cs="Times New Roman"/>
                <w:sz w:val="24"/>
                <w:szCs w:val="24"/>
              </w:rPr>
            </w:pPr>
          </w:p>
        </w:tc>
        <w:tc>
          <w:tcPr>
            <w:tcW w:w="5103"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Тывызыктар</w:t>
            </w:r>
            <w:r>
              <w:rPr>
                <w:rFonts w:ascii="Times New Roman" w:hAnsi="Times New Roman" w:cs="Times New Roman"/>
                <w:sz w:val="24"/>
                <w:szCs w:val="24"/>
              </w:rPr>
              <w:t xml:space="preserve">, </w:t>
            </w:r>
            <w:r w:rsidRPr="00350DE7">
              <w:rPr>
                <w:rFonts w:ascii="Times New Roman" w:hAnsi="Times New Roman" w:cs="Times New Roman"/>
                <w:sz w:val="24"/>
                <w:szCs w:val="24"/>
              </w:rPr>
              <w:t>Үлегердомактар</w:t>
            </w:r>
            <w:r>
              <w:rPr>
                <w:rFonts w:ascii="Times New Roman" w:hAnsi="Times New Roman" w:cs="Times New Roman"/>
                <w:sz w:val="24"/>
                <w:szCs w:val="24"/>
              </w:rPr>
              <w:t>,</w:t>
            </w:r>
            <w:r w:rsidRPr="00350DE7">
              <w:rPr>
                <w:rFonts w:ascii="Times New Roman" w:hAnsi="Times New Roman" w:cs="Times New Roman"/>
                <w:sz w:val="24"/>
                <w:szCs w:val="24"/>
              </w:rPr>
              <w:t xml:space="preserve"> Дүрген-чугаа</w:t>
            </w:r>
          </w:p>
          <w:p w:rsidR="00E64F9A" w:rsidRDefault="00E64F9A" w:rsidP="00C22253">
            <w:pPr>
              <w:spacing w:line="276" w:lineRule="auto"/>
              <w:rPr>
                <w:rFonts w:ascii="Times New Roman" w:hAnsi="Times New Roman" w:cs="Times New Roman"/>
                <w:sz w:val="24"/>
                <w:szCs w:val="24"/>
              </w:rPr>
            </w:pPr>
          </w:p>
          <w:p w:rsidR="00E64F9A" w:rsidRPr="00350DE7" w:rsidRDefault="00E64F9A" w:rsidP="00C22253">
            <w:pPr>
              <w:spacing w:line="276" w:lineRule="auto"/>
              <w:rPr>
                <w:rFonts w:ascii="Times New Roman" w:hAnsi="Times New Roman" w:cs="Times New Roman"/>
                <w:sz w:val="24"/>
                <w:szCs w:val="24"/>
              </w:rPr>
            </w:pPr>
          </w:p>
        </w:tc>
        <w:tc>
          <w:tcPr>
            <w:tcW w:w="1417"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1</w:t>
            </w:r>
          </w:p>
        </w:tc>
        <w:tc>
          <w:tcPr>
            <w:tcW w:w="5387" w:type="dxa"/>
          </w:tcPr>
          <w:p w:rsidR="00E64F9A" w:rsidRPr="00350DE7" w:rsidRDefault="00E64F9A" w:rsidP="00C22253">
            <w:pPr>
              <w:spacing w:line="276" w:lineRule="auto"/>
              <w:jc w:val="both"/>
              <w:rPr>
                <w:rFonts w:ascii="Times New Roman" w:hAnsi="Times New Roman" w:cs="Times New Roman"/>
                <w:sz w:val="24"/>
                <w:szCs w:val="24"/>
              </w:rPr>
            </w:pPr>
            <w:r w:rsidRPr="00350DE7">
              <w:rPr>
                <w:rFonts w:ascii="Times New Roman" w:hAnsi="Times New Roman" w:cs="Times New Roman"/>
                <w:sz w:val="24"/>
                <w:szCs w:val="24"/>
              </w:rPr>
              <w:t>Тывызыкдепчул? Оондыл-домаан, жанрынтодарадыр Үлегердомактардээргечоннуңаасчогаалындаɵɵредиг, чагыг, кичээндиригаянныгмерген бодал сиңген, шүлүктургузуглуг, тɵнгенуткалыгдомактардепбилир Тыва улустуңаасчогаалының биче хевиридепбилиндирер</w:t>
            </w:r>
          </w:p>
        </w:tc>
        <w:bookmarkStart w:id="0" w:name="_GoBack"/>
        <w:bookmarkEnd w:id="0"/>
      </w:tr>
      <w:tr w:rsidR="00E64F9A" w:rsidRPr="00350DE7" w:rsidTr="00E64F9A">
        <w:tc>
          <w:tcPr>
            <w:tcW w:w="675"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5</w:t>
            </w:r>
          </w:p>
        </w:tc>
        <w:tc>
          <w:tcPr>
            <w:tcW w:w="993"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03.10</w:t>
            </w:r>
          </w:p>
        </w:tc>
        <w:tc>
          <w:tcPr>
            <w:tcW w:w="992" w:type="dxa"/>
          </w:tcPr>
          <w:p w:rsidR="00E64F9A" w:rsidRPr="00350DE7" w:rsidRDefault="00E64F9A" w:rsidP="00C22253">
            <w:pPr>
              <w:spacing w:line="276" w:lineRule="auto"/>
              <w:rPr>
                <w:rFonts w:ascii="Times New Roman" w:hAnsi="Times New Roman" w:cs="Times New Roman"/>
                <w:sz w:val="24"/>
                <w:szCs w:val="24"/>
              </w:rPr>
            </w:pPr>
          </w:p>
        </w:tc>
        <w:tc>
          <w:tcPr>
            <w:tcW w:w="5103"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Чоннуңырлары. «Кадарчы», «Алдыбаштыг Кара-Дагны»  (тываулустуңыры) О.Сувакпит «Камналга» (чеченчугаа)</w:t>
            </w:r>
          </w:p>
        </w:tc>
        <w:tc>
          <w:tcPr>
            <w:tcW w:w="1417"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1</w:t>
            </w:r>
          </w:p>
        </w:tc>
        <w:tc>
          <w:tcPr>
            <w:tcW w:w="5387" w:type="dxa"/>
          </w:tcPr>
          <w:p w:rsidR="00E64F9A" w:rsidRPr="00350DE7" w:rsidRDefault="00E64F9A" w:rsidP="00C22253">
            <w:pPr>
              <w:spacing w:line="276" w:lineRule="auto"/>
              <w:jc w:val="both"/>
              <w:rPr>
                <w:rFonts w:ascii="Times New Roman" w:hAnsi="Times New Roman" w:cs="Times New Roman"/>
                <w:sz w:val="24"/>
                <w:szCs w:val="24"/>
              </w:rPr>
            </w:pPr>
            <w:r w:rsidRPr="00350DE7">
              <w:rPr>
                <w:rFonts w:ascii="Times New Roman" w:hAnsi="Times New Roman" w:cs="Times New Roman"/>
                <w:sz w:val="24"/>
                <w:szCs w:val="24"/>
              </w:rPr>
              <w:t>Ийихевирлигболурдепбилиндирер: ырылар база кожамыктар</w:t>
            </w:r>
            <w:r>
              <w:rPr>
                <w:rFonts w:ascii="Times New Roman" w:hAnsi="Times New Roman" w:cs="Times New Roman"/>
                <w:sz w:val="24"/>
                <w:szCs w:val="24"/>
              </w:rPr>
              <w:t>.</w:t>
            </w:r>
            <w:r w:rsidRPr="00350DE7">
              <w:rPr>
                <w:rFonts w:ascii="Times New Roman" w:hAnsi="Times New Roman" w:cs="Times New Roman"/>
                <w:sz w:val="24"/>
                <w:szCs w:val="24"/>
              </w:rPr>
              <w:t xml:space="preserve"> Кол утказынтодарадыпбилири, деңнелгелернитывары</w:t>
            </w:r>
          </w:p>
        </w:tc>
      </w:tr>
      <w:tr w:rsidR="00E64F9A" w:rsidRPr="00350DE7" w:rsidTr="00E64F9A">
        <w:tc>
          <w:tcPr>
            <w:tcW w:w="675"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6</w:t>
            </w:r>
          </w:p>
        </w:tc>
        <w:tc>
          <w:tcPr>
            <w:tcW w:w="993"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10.10</w:t>
            </w:r>
          </w:p>
        </w:tc>
        <w:tc>
          <w:tcPr>
            <w:tcW w:w="992" w:type="dxa"/>
          </w:tcPr>
          <w:p w:rsidR="00E64F9A" w:rsidRPr="00350DE7" w:rsidRDefault="00E64F9A" w:rsidP="00C22253">
            <w:pPr>
              <w:spacing w:line="276" w:lineRule="auto"/>
              <w:rPr>
                <w:rFonts w:ascii="Times New Roman" w:hAnsi="Times New Roman" w:cs="Times New Roman"/>
                <w:sz w:val="24"/>
                <w:szCs w:val="24"/>
              </w:rPr>
            </w:pPr>
          </w:p>
        </w:tc>
        <w:tc>
          <w:tcPr>
            <w:tcW w:w="5103" w:type="dxa"/>
          </w:tcPr>
          <w:p w:rsidR="00E64F9A" w:rsidRPr="00350DE7" w:rsidRDefault="00E64F9A" w:rsidP="00C22253">
            <w:pPr>
              <w:rPr>
                <w:rFonts w:ascii="Times New Roman" w:hAnsi="Times New Roman" w:cs="Times New Roman"/>
                <w:sz w:val="24"/>
                <w:szCs w:val="24"/>
              </w:rPr>
            </w:pPr>
            <w:r w:rsidRPr="00350DE7">
              <w:rPr>
                <w:rFonts w:ascii="Times New Roman" w:hAnsi="Times New Roman" w:cs="Times New Roman"/>
                <w:sz w:val="24"/>
                <w:szCs w:val="24"/>
              </w:rPr>
              <w:t>Э.Кечил-оол «Үндүримнедипкен» (чеченчугаа) С.Сарыг-оол «Дузакадабергеним» («Аңгыр-оолдуңтоожузундан» эге)</w:t>
            </w:r>
          </w:p>
        </w:tc>
        <w:tc>
          <w:tcPr>
            <w:tcW w:w="1417"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1</w:t>
            </w:r>
          </w:p>
        </w:tc>
        <w:tc>
          <w:tcPr>
            <w:tcW w:w="5387" w:type="dxa"/>
          </w:tcPr>
          <w:p w:rsidR="00E64F9A" w:rsidRPr="00350DE7" w:rsidRDefault="00E64F9A" w:rsidP="00C22253">
            <w:pPr>
              <w:spacing w:line="276" w:lineRule="auto"/>
              <w:jc w:val="both"/>
              <w:rPr>
                <w:rFonts w:ascii="Times New Roman" w:hAnsi="Times New Roman" w:cs="Times New Roman"/>
                <w:sz w:val="24"/>
                <w:szCs w:val="24"/>
              </w:rPr>
            </w:pPr>
            <w:r w:rsidRPr="00350DE7">
              <w:rPr>
                <w:rFonts w:ascii="Times New Roman" w:hAnsi="Times New Roman" w:cs="Times New Roman"/>
                <w:sz w:val="24"/>
                <w:szCs w:val="24"/>
              </w:rPr>
              <w:t>Темазынтодарадыр, үнелелбижип ɵɵренир</w:t>
            </w:r>
            <w:r>
              <w:rPr>
                <w:rFonts w:ascii="Times New Roman" w:hAnsi="Times New Roman" w:cs="Times New Roman"/>
                <w:sz w:val="24"/>
                <w:szCs w:val="24"/>
              </w:rPr>
              <w:t>.</w:t>
            </w:r>
            <w:r w:rsidRPr="00350DE7">
              <w:rPr>
                <w:rFonts w:ascii="Times New Roman" w:hAnsi="Times New Roman" w:cs="Times New Roman"/>
                <w:sz w:val="24"/>
                <w:szCs w:val="24"/>
              </w:rPr>
              <w:t xml:space="preserve"> Уран-чеченаргаларнытодарадыр</w:t>
            </w:r>
          </w:p>
        </w:tc>
      </w:tr>
      <w:tr w:rsidR="00E64F9A" w:rsidRPr="00350DE7" w:rsidTr="00E64F9A">
        <w:tc>
          <w:tcPr>
            <w:tcW w:w="675"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7</w:t>
            </w:r>
          </w:p>
        </w:tc>
        <w:tc>
          <w:tcPr>
            <w:tcW w:w="993"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17.10</w:t>
            </w:r>
          </w:p>
        </w:tc>
        <w:tc>
          <w:tcPr>
            <w:tcW w:w="992" w:type="dxa"/>
          </w:tcPr>
          <w:p w:rsidR="00E64F9A" w:rsidRPr="00350DE7" w:rsidRDefault="00E64F9A" w:rsidP="00C22253">
            <w:pPr>
              <w:spacing w:line="276" w:lineRule="auto"/>
              <w:rPr>
                <w:rFonts w:ascii="Times New Roman" w:hAnsi="Times New Roman" w:cs="Times New Roman"/>
                <w:sz w:val="24"/>
                <w:szCs w:val="24"/>
              </w:rPr>
            </w:pPr>
          </w:p>
        </w:tc>
        <w:tc>
          <w:tcPr>
            <w:tcW w:w="5103"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К.-Э.Кудажы «Маргылдаа», шүлүк Х.Ойдан-оол «Эгерек биле Эзирек» («Оттуг-Мыйыс» депномданчеченчугаа)</w:t>
            </w:r>
          </w:p>
        </w:tc>
        <w:tc>
          <w:tcPr>
            <w:tcW w:w="1417"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1</w:t>
            </w:r>
          </w:p>
        </w:tc>
        <w:tc>
          <w:tcPr>
            <w:tcW w:w="5387" w:type="dxa"/>
          </w:tcPr>
          <w:p w:rsidR="00E64F9A" w:rsidRPr="00350DE7" w:rsidRDefault="00E64F9A" w:rsidP="00C22253">
            <w:pPr>
              <w:spacing w:line="276" w:lineRule="auto"/>
              <w:jc w:val="both"/>
              <w:rPr>
                <w:rFonts w:ascii="Times New Roman" w:hAnsi="Times New Roman" w:cs="Times New Roman"/>
                <w:sz w:val="24"/>
                <w:szCs w:val="24"/>
              </w:rPr>
            </w:pPr>
            <w:r>
              <w:rPr>
                <w:rFonts w:ascii="Times New Roman" w:hAnsi="Times New Roman" w:cs="Times New Roman"/>
                <w:sz w:val="24"/>
                <w:szCs w:val="24"/>
              </w:rPr>
              <w:t>Басня</w:t>
            </w:r>
            <w:r w:rsidRPr="00350DE7">
              <w:rPr>
                <w:rFonts w:ascii="Times New Roman" w:hAnsi="Times New Roman" w:cs="Times New Roman"/>
                <w:sz w:val="24"/>
                <w:szCs w:val="24"/>
              </w:rPr>
              <w:t>ныңугаадыынтодарадыпбилири Шүлүкчогаадыпшенээр</w:t>
            </w:r>
          </w:p>
        </w:tc>
      </w:tr>
      <w:tr w:rsidR="00E64F9A" w:rsidRPr="00350DE7" w:rsidTr="00E64F9A">
        <w:tc>
          <w:tcPr>
            <w:tcW w:w="675"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8</w:t>
            </w:r>
          </w:p>
        </w:tc>
        <w:tc>
          <w:tcPr>
            <w:tcW w:w="993"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24.10</w:t>
            </w:r>
          </w:p>
        </w:tc>
        <w:tc>
          <w:tcPr>
            <w:tcW w:w="992" w:type="dxa"/>
          </w:tcPr>
          <w:p w:rsidR="00E64F9A" w:rsidRPr="00350DE7" w:rsidRDefault="00E64F9A" w:rsidP="00C22253">
            <w:pPr>
              <w:spacing w:line="276" w:lineRule="auto"/>
              <w:rPr>
                <w:rFonts w:ascii="Times New Roman" w:hAnsi="Times New Roman" w:cs="Times New Roman"/>
                <w:sz w:val="24"/>
                <w:szCs w:val="24"/>
              </w:rPr>
            </w:pPr>
          </w:p>
        </w:tc>
        <w:tc>
          <w:tcPr>
            <w:tcW w:w="5103"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 xml:space="preserve">С.Тока «Бистиңаңчывыс» Л.Чадамба </w:t>
            </w:r>
            <w:r w:rsidRPr="00350DE7">
              <w:rPr>
                <w:rFonts w:ascii="Times New Roman" w:hAnsi="Times New Roman" w:cs="Times New Roman"/>
                <w:sz w:val="24"/>
                <w:szCs w:val="24"/>
              </w:rPr>
              <w:lastRenderedPageBreak/>
              <w:t>«Кушкаштар», шүлүк</w:t>
            </w:r>
          </w:p>
        </w:tc>
        <w:tc>
          <w:tcPr>
            <w:tcW w:w="1417"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lastRenderedPageBreak/>
              <w:t>1</w:t>
            </w:r>
          </w:p>
        </w:tc>
        <w:tc>
          <w:tcPr>
            <w:tcW w:w="5387" w:type="dxa"/>
          </w:tcPr>
          <w:p w:rsidR="00E64F9A" w:rsidRPr="00350DE7" w:rsidRDefault="00E64F9A" w:rsidP="00C22253">
            <w:pPr>
              <w:spacing w:line="276" w:lineRule="auto"/>
              <w:jc w:val="both"/>
              <w:rPr>
                <w:rFonts w:ascii="Times New Roman" w:hAnsi="Times New Roman" w:cs="Times New Roman"/>
                <w:sz w:val="24"/>
                <w:szCs w:val="24"/>
              </w:rPr>
            </w:pPr>
            <w:r w:rsidRPr="00350DE7">
              <w:rPr>
                <w:rFonts w:ascii="Times New Roman" w:hAnsi="Times New Roman" w:cs="Times New Roman"/>
                <w:sz w:val="24"/>
                <w:szCs w:val="24"/>
              </w:rPr>
              <w:t xml:space="preserve">Темазынтодарадыпбилири </w:t>
            </w:r>
            <w:r w:rsidRPr="00350DE7">
              <w:rPr>
                <w:rFonts w:ascii="Times New Roman" w:hAnsi="Times New Roman" w:cs="Times New Roman"/>
                <w:sz w:val="24"/>
                <w:szCs w:val="24"/>
              </w:rPr>
              <w:lastRenderedPageBreak/>
              <w:t>Шүлүктүңтургузуунсайгарып, темазынтодарадыпбилири</w:t>
            </w:r>
          </w:p>
        </w:tc>
      </w:tr>
      <w:tr w:rsidR="00E64F9A" w:rsidRPr="00350DE7" w:rsidTr="00E64F9A">
        <w:tc>
          <w:tcPr>
            <w:tcW w:w="675"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lastRenderedPageBreak/>
              <w:t>9</w:t>
            </w:r>
          </w:p>
          <w:p w:rsidR="00E64F9A" w:rsidRPr="00350DE7" w:rsidRDefault="00E64F9A" w:rsidP="00C22253">
            <w:pPr>
              <w:spacing w:line="276" w:lineRule="auto"/>
              <w:rPr>
                <w:rFonts w:ascii="Times New Roman" w:hAnsi="Times New Roman" w:cs="Times New Roman"/>
                <w:sz w:val="24"/>
                <w:szCs w:val="24"/>
              </w:rPr>
            </w:pPr>
          </w:p>
        </w:tc>
        <w:tc>
          <w:tcPr>
            <w:tcW w:w="993"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07.11</w:t>
            </w:r>
          </w:p>
        </w:tc>
        <w:tc>
          <w:tcPr>
            <w:tcW w:w="992" w:type="dxa"/>
          </w:tcPr>
          <w:p w:rsidR="00E64F9A" w:rsidRPr="00350DE7" w:rsidRDefault="00E64F9A" w:rsidP="00C22253">
            <w:pPr>
              <w:spacing w:line="276" w:lineRule="auto"/>
              <w:rPr>
                <w:rFonts w:ascii="Times New Roman" w:hAnsi="Times New Roman" w:cs="Times New Roman"/>
                <w:sz w:val="24"/>
                <w:szCs w:val="24"/>
              </w:rPr>
            </w:pPr>
          </w:p>
        </w:tc>
        <w:tc>
          <w:tcPr>
            <w:tcW w:w="5103"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С.Сарыг-оол «Саржагдажыглаан» М.Эргеп «Хɵртүккетурлагжыыр» («Ѳдүгендечайлаг» дептоожудан эге)</w:t>
            </w:r>
          </w:p>
        </w:tc>
        <w:tc>
          <w:tcPr>
            <w:tcW w:w="1417"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1</w:t>
            </w:r>
          </w:p>
        </w:tc>
        <w:tc>
          <w:tcPr>
            <w:tcW w:w="5387" w:type="dxa"/>
          </w:tcPr>
          <w:p w:rsidR="00E64F9A" w:rsidRPr="00350DE7" w:rsidRDefault="00E64F9A" w:rsidP="00C22253">
            <w:pPr>
              <w:spacing w:line="276" w:lineRule="auto"/>
              <w:jc w:val="both"/>
              <w:rPr>
                <w:rFonts w:ascii="Times New Roman" w:hAnsi="Times New Roman" w:cs="Times New Roman"/>
                <w:sz w:val="24"/>
                <w:szCs w:val="24"/>
              </w:rPr>
            </w:pPr>
            <w:r w:rsidRPr="00350DE7">
              <w:rPr>
                <w:rFonts w:ascii="Times New Roman" w:hAnsi="Times New Roman" w:cs="Times New Roman"/>
                <w:sz w:val="24"/>
                <w:szCs w:val="24"/>
              </w:rPr>
              <w:t>Деңнелгелернитыпбилири</w:t>
            </w:r>
          </w:p>
        </w:tc>
      </w:tr>
      <w:tr w:rsidR="00E64F9A" w:rsidRPr="00350DE7" w:rsidTr="00E64F9A">
        <w:tc>
          <w:tcPr>
            <w:tcW w:w="675"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10</w:t>
            </w:r>
          </w:p>
        </w:tc>
        <w:tc>
          <w:tcPr>
            <w:tcW w:w="993"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14.11</w:t>
            </w:r>
          </w:p>
        </w:tc>
        <w:tc>
          <w:tcPr>
            <w:tcW w:w="992" w:type="dxa"/>
          </w:tcPr>
          <w:p w:rsidR="00E64F9A" w:rsidRPr="00350DE7" w:rsidRDefault="00E64F9A" w:rsidP="00C22253">
            <w:pPr>
              <w:spacing w:line="276" w:lineRule="auto"/>
              <w:rPr>
                <w:rFonts w:ascii="Times New Roman" w:hAnsi="Times New Roman" w:cs="Times New Roman"/>
                <w:sz w:val="24"/>
                <w:szCs w:val="24"/>
              </w:rPr>
            </w:pPr>
          </w:p>
        </w:tc>
        <w:tc>
          <w:tcPr>
            <w:tcW w:w="5103"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М.Эргеп «Анай». («Ѳдүгендечайлаг» дептоожудан эге) Л.Чадамба «Кыжын», шүлүк</w:t>
            </w:r>
          </w:p>
        </w:tc>
        <w:tc>
          <w:tcPr>
            <w:tcW w:w="1417"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1</w:t>
            </w:r>
          </w:p>
        </w:tc>
        <w:tc>
          <w:tcPr>
            <w:tcW w:w="5387" w:type="dxa"/>
          </w:tcPr>
          <w:p w:rsidR="00E64F9A" w:rsidRPr="00350DE7" w:rsidRDefault="00E64F9A" w:rsidP="00C22253">
            <w:pPr>
              <w:spacing w:line="276" w:lineRule="auto"/>
              <w:jc w:val="both"/>
              <w:rPr>
                <w:rFonts w:ascii="Times New Roman" w:hAnsi="Times New Roman" w:cs="Times New Roman"/>
                <w:sz w:val="24"/>
                <w:szCs w:val="24"/>
              </w:rPr>
            </w:pPr>
            <w:r w:rsidRPr="00350DE7">
              <w:rPr>
                <w:rFonts w:ascii="Times New Roman" w:hAnsi="Times New Roman" w:cs="Times New Roman"/>
                <w:sz w:val="24"/>
                <w:szCs w:val="24"/>
              </w:rPr>
              <w:t>Чүвелерниңовур-хевиринбижээнсɵстернитыпбилири Шүлүктүңтемазынтодарадып, бойдустуңдемдектеринчураансɵстернитыпбилири</w:t>
            </w:r>
          </w:p>
        </w:tc>
      </w:tr>
      <w:tr w:rsidR="00E64F9A" w:rsidRPr="00350DE7" w:rsidTr="00E64F9A">
        <w:tc>
          <w:tcPr>
            <w:tcW w:w="675"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11</w:t>
            </w:r>
          </w:p>
        </w:tc>
        <w:tc>
          <w:tcPr>
            <w:tcW w:w="993"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21.11</w:t>
            </w:r>
          </w:p>
        </w:tc>
        <w:tc>
          <w:tcPr>
            <w:tcW w:w="992" w:type="dxa"/>
          </w:tcPr>
          <w:p w:rsidR="00E64F9A" w:rsidRPr="00350DE7" w:rsidRDefault="00E64F9A" w:rsidP="00C22253">
            <w:pPr>
              <w:spacing w:line="276" w:lineRule="auto"/>
              <w:rPr>
                <w:rFonts w:ascii="Times New Roman" w:hAnsi="Times New Roman" w:cs="Times New Roman"/>
                <w:sz w:val="24"/>
                <w:szCs w:val="24"/>
              </w:rPr>
            </w:pPr>
          </w:p>
        </w:tc>
        <w:tc>
          <w:tcPr>
            <w:tcW w:w="5103"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Х.Ойдан-оол «Баштайгыхар» («Оттуг-Мыйыс» депномданчеченчугаа)</w:t>
            </w:r>
          </w:p>
        </w:tc>
        <w:tc>
          <w:tcPr>
            <w:tcW w:w="1417"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1</w:t>
            </w:r>
          </w:p>
        </w:tc>
        <w:tc>
          <w:tcPr>
            <w:tcW w:w="5387" w:type="dxa"/>
          </w:tcPr>
          <w:p w:rsidR="00E64F9A" w:rsidRPr="00350DE7" w:rsidRDefault="00E64F9A" w:rsidP="00C22253">
            <w:pPr>
              <w:spacing w:line="276" w:lineRule="auto"/>
              <w:jc w:val="both"/>
              <w:rPr>
                <w:rFonts w:ascii="Times New Roman" w:hAnsi="Times New Roman" w:cs="Times New Roman"/>
                <w:sz w:val="24"/>
                <w:szCs w:val="24"/>
              </w:rPr>
            </w:pPr>
            <w:r w:rsidRPr="00350DE7">
              <w:rPr>
                <w:rFonts w:ascii="Times New Roman" w:hAnsi="Times New Roman" w:cs="Times New Roman"/>
                <w:sz w:val="24"/>
                <w:szCs w:val="24"/>
              </w:rPr>
              <w:t>Чогаалдыңтемазын, маадырларынтодарадыр</w:t>
            </w:r>
          </w:p>
        </w:tc>
      </w:tr>
      <w:tr w:rsidR="00E64F9A" w:rsidRPr="00350DE7" w:rsidTr="00E64F9A">
        <w:tc>
          <w:tcPr>
            <w:tcW w:w="675"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12</w:t>
            </w:r>
          </w:p>
        </w:tc>
        <w:tc>
          <w:tcPr>
            <w:tcW w:w="993"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28.11</w:t>
            </w:r>
          </w:p>
        </w:tc>
        <w:tc>
          <w:tcPr>
            <w:tcW w:w="992" w:type="dxa"/>
          </w:tcPr>
          <w:p w:rsidR="00E64F9A" w:rsidRPr="00350DE7" w:rsidRDefault="00E64F9A" w:rsidP="00C22253">
            <w:pPr>
              <w:spacing w:line="276" w:lineRule="auto"/>
              <w:rPr>
                <w:rFonts w:ascii="Times New Roman" w:hAnsi="Times New Roman" w:cs="Times New Roman"/>
                <w:sz w:val="24"/>
                <w:szCs w:val="24"/>
              </w:rPr>
            </w:pPr>
          </w:p>
        </w:tc>
        <w:tc>
          <w:tcPr>
            <w:tcW w:w="5103"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И.Крылов. Басня «Кɵрүнчүкболгашсарбашкын» (И.Медээчиочулдурган)</w:t>
            </w:r>
          </w:p>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С.Сүрүң-оол. Басня «Ѳрге биле күске»</w:t>
            </w:r>
          </w:p>
        </w:tc>
        <w:tc>
          <w:tcPr>
            <w:tcW w:w="1417"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1</w:t>
            </w:r>
          </w:p>
        </w:tc>
        <w:tc>
          <w:tcPr>
            <w:tcW w:w="5387" w:type="dxa"/>
          </w:tcPr>
          <w:p w:rsidR="00E64F9A" w:rsidRPr="00350DE7" w:rsidRDefault="00E64F9A" w:rsidP="00C22253">
            <w:pPr>
              <w:spacing w:line="276" w:lineRule="auto"/>
              <w:jc w:val="both"/>
              <w:rPr>
                <w:rFonts w:ascii="Times New Roman" w:hAnsi="Times New Roman" w:cs="Times New Roman"/>
                <w:sz w:val="24"/>
                <w:szCs w:val="24"/>
              </w:rPr>
            </w:pPr>
            <w:r w:rsidRPr="00350DE7">
              <w:rPr>
                <w:rFonts w:ascii="Times New Roman" w:hAnsi="Times New Roman" w:cs="Times New Roman"/>
                <w:sz w:val="24"/>
                <w:szCs w:val="24"/>
              </w:rPr>
              <w:t>Аянныгномчуур, темазынтодарадыр</w:t>
            </w:r>
          </w:p>
        </w:tc>
      </w:tr>
      <w:tr w:rsidR="00E64F9A" w:rsidRPr="00350DE7" w:rsidTr="00E64F9A">
        <w:tc>
          <w:tcPr>
            <w:tcW w:w="675"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13</w:t>
            </w:r>
          </w:p>
        </w:tc>
        <w:tc>
          <w:tcPr>
            <w:tcW w:w="993"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05.12</w:t>
            </w:r>
          </w:p>
        </w:tc>
        <w:tc>
          <w:tcPr>
            <w:tcW w:w="992" w:type="dxa"/>
          </w:tcPr>
          <w:p w:rsidR="00E64F9A" w:rsidRPr="00350DE7" w:rsidRDefault="00E64F9A" w:rsidP="00C22253">
            <w:pPr>
              <w:spacing w:line="276" w:lineRule="auto"/>
              <w:rPr>
                <w:rFonts w:ascii="Times New Roman" w:hAnsi="Times New Roman" w:cs="Times New Roman"/>
                <w:sz w:val="24"/>
                <w:szCs w:val="24"/>
              </w:rPr>
            </w:pPr>
          </w:p>
        </w:tc>
        <w:tc>
          <w:tcPr>
            <w:tcW w:w="5103"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Э.Кечил-оол «Кеземче» (чеченчугаа) Л.Толстой «Сɵɵкчүгеш»</w:t>
            </w:r>
          </w:p>
        </w:tc>
        <w:tc>
          <w:tcPr>
            <w:tcW w:w="1417"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1</w:t>
            </w:r>
          </w:p>
        </w:tc>
        <w:tc>
          <w:tcPr>
            <w:tcW w:w="5387" w:type="dxa"/>
          </w:tcPr>
          <w:p w:rsidR="00E64F9A" w:rsidRPr="00350DE7" w:rsidRDefault="00E64F9A" w:rsidP="00C22253">
            <w:pPr>
              <w:spacing w:line="276" w:lineRule="auto"/>
              <w:jc w:val="both"/>
              <w:rPr>
                <w:rFonts w:ascii="Times New Roman" w:hAnsi="Times New Roman" w:cs="Times New Roman"/>
                <w:sz w:val="24"/>
                <w:szCs w:val="24"/>
              </w:rPr>
            </w:pPr>
            <w:r w:rsidRPr="00350DE7">
              <w:rPr>
                <w:rFonts w:ascii="Times New Roman" w:hAnsi="Times New Roman" w:cs="Times New Roman"/>
                <w:sz w:val="24"/>
                <w:szCs w:val="24"/>
              </w:rPr>
              <w:t>Ѳɵредиглигдомактыңутказынтайылбырлапбилири Түңнелкылып, чагыгбээр.</w:t>
            </w:r>
          </w:p>
        </w:tc>
      </w:tr>
      <w:tr w:rsidR="00E64F9A" w:rsidRPr="00350DE7" w:rsidTr="00E64F9A">
        <w:tc>
          <w:tcPr>
            <w:tcW w:w="675"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14</w:t>
            </w:r>
          </w:p>
        </w:tc>
        <w:tc>
          <w:tcPr>
            <w:tcW w:w="993"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12.12</w:t>
            </w:r>
          </w:p>
        </w:tc>
        <w:tc>
          <w:tcPr>
            <w:tcW w:w="992" w:type="dxa"/>
          </w:tcPr>
          <w:p w:rsidR="00E64F9A" w:rsidRPr="00350DE7" w:rsidRDefault="00E64F9A" w:rsidP="00C22253">
            <w:pPr>
              <w:spacing w:line="276" w:lineRule="auto"/>
              <w:rPr>
                <w:rFonts w:ascii="Times New Roman" w:hAnsi="Times New Roman" w:cs="Times New Roman"/>
                <w:sz w:val="24"/>
                <w:szCs w:val="24"/>
              </w:rPr>
            </w:pPr>
          </w:p>
        </w:tc>
        <w:tc>
          <w:tcPr>
            <w:tcW w:w="5103"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К.-Э.Кудажы «Чүрекиштиндеок» («Таңдыкежии» депномданчугаа) С.Комбу «Эжешкуштархоюспаңар», шүлүк</w:t>
            </w:r>
          </w:p>
        </w:tc>
        <w:tc>
          <w:tcPr>
            <w:tcW w:w="1417"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1</w:t>
            </w:r>
          </w:p>
        </w:tc>
        <w:tc>
          <w:tcPr>
            <w:tcW w:w="5387" w:type="dxa"/>
          </w:tcPr>
          <w:p w:rsidR="00E64F9A" w:rsidRPr="00350DE7" w:rsidRDefault="00E64F9A" w:rsidP="00C22253">
            <w:pPr>
              <w:spacing w:line="276" w:lineRule="auto"/>
              <w:jc w:val="both"/>
              <w:rPr>
                <w:rFonts w:ascii="Times New Roman" w:hAnsi="Times New Roman" w:cs="Times New Roman"/>
                <w:sz w:val="24"/>
                <w:szCs w:val="24"/>
              </w:rPr>
            </w:pPr>
            <w:r w:rsidRPr="00350DE7">
              <w:rPr>
                <w:rFonts w:ascii="Times New Roman" w:hAnsi="Times New Roman" w:cs="Times New Roman"/>
                <w:sz w:val="24"/>
                <w:szCs w:val="24"/>
              </w:rPr>
              <w:t>Чогаалдарныңылгалын база дɵмейчүүлдеринтодарадыпбилир Эпитеттернитодарадыпбилир</w:t>
            </w:r>
          </w:p>
        </w:tc>
      </w:tr>
      <w:tr w:rsidR="00E64F9A" w:rsidRPr="00350DE7" w:rsidTr="00E64F9A">
        <w:tc>
          <w:tcPr>
            <w:tcW w:w="675"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15</w:t>
            </w:r>
          </w:p>
        </w:tc>
        <w:tc>
          <w:tcPr>
            <w:tcW w:w="993"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19.12</w:t>
            </w:r>
          </w:p>
        </w:tc>
        <w:tc>
          <w:tcPr>
            <w:tcW w:w="992" w:type="dxa"/>
          </w:tcPr>
          <w:p w:rsidR="00E64F9A" w:rsidRPr="00350DE7" w:rsidRDefault="00E64F9A" w:rsidP="00C22253">
            <w:pPr>
              <w:spacing w:line="276" w:lineRule="auto"/>
              <w:rPr>
                <w:rFonts w:ascii="Times New Roman" w:hAnsi="Times New Roman" w:cs="Times New Roman"/>
                <w:sz w:val="24"/>
                <w:szCs w:val="24"/>
              </w:rPr>
            </w:pPr>
          </w:p>
        </w:tc>
        <w:tc>
          <w:tcPr>
            <w:tcW w:w="5103"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С.Сарыг-оол «Кижи – бойдустуң тɵлү» (үзүндү) Ч.Ондар «Хүн» («Оларчоктаамыдыралчок»</w:t>
            </w:r>
          </w:p>
        </w:tc>
        <w:tc>
          <w:tcPr>
            <w:tcW w:w="1417"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1</w:t>
            </w:r>
          </w:p>
        </w:tc>
        <w:tc>
          <w:tcPr>
            <w:tcW w:w="5387" w:type="dxa"/>
          </w:tcPr>
          <w:p w:rsidR="00E64F9A" w:rsidRPr="00350DE7" w:rsidRDefault="00E64F9A" w:rsidP="00C22253">
            <w:pPr>
              <w:spacing w:line="276" w:lineRule="auto"/>
              <w:jc w:val="both"/>
              <w:rPr>
                <w:rFonts w:ascii="Times New Roman" w:hAnsi="Times New Roman" w:cs="Times New Roman"/>
                <w:sz w:val="24"/>
                <w:szCs w:val="24"/>
              </w:rPr>
            </w:pPr>
            <w:r w:rsidRPr="00350DE7">
              <w:rPr>
                <w:rFonts w:ascii="Times New Roman" w:hAnsi="Times New Roman" w:cs="Times New Roman"/>
                <w:sz w:val="24"/>
                <w:szCs w:val="24"/>
              </w:rPr>
              <w:t>Чогаалдакаттарныңаттарынорусаттары-биле шүүштүрер Шүлүктүңтемазынтодарадыр</w:t>
            </w:r>
          </w:p>
        </w:tc>
      </w:tr>
      <w:tr w:rsidR="00E64F9A" w:rsidRPr="00350DE7" w:rsidTr="00E64F9A">
        <w:tc>
          <w:tcPr>
            <w:tcW w:w="675"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16</w:t>
            </w:r>
          </w:p>
        </w:tc>
        <w:tc>
          <w:tcPr>
            <w:tcW w:w="993"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26.12</w:t>
            </w:r>
          </w:p>
        </w:tc>
        <w:tc>
          <w:tcPr>
            <w:tcW w:w="992" w:type="dxa"/>
          </w:tcPr>
          <w:p w:rsidR="00E64F9A" w:rsidRPr="00350DE7" w:rsidRDefault="00E64F9A" w:rsidP="00C22253">
            <w:pPr>
              <w:spacing w:line="276" w:lineRule="auto"/>
              <w:rPr>
                <w:rFonts w:ascii="Times New Roman" w:hAnsi="Times New Roman" w:cs="Times New Roman"/>
                <w:sz w:val="24"/>
                <w:szCs w:val="24"/>
              </w:rPr>
            </w:pPr>
          </w:p>
        </w:tc>
        <w:tc>
          <w:tcPr>
            <w:tcW w:w="5103"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Е.Танова «Ѳңнүктер» Ш.Суваң «Алдын-Кушкаш» (Шиижиткентоол)</w:t>
            </w:r>
          </w:p>
        </w:tc>
        <w:tc>
          <w:tcPr>
            <w:tcW w:w="1417"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1</w:t>
            </w:r>
          </w:p>
        </w:tc>
        <w:tc>
          <w:tcPr>
            <w:tcW w:w="5387" w:type="dxa"/>
          </w:tcPr>
          <w:p w:rsidR="00E64F9A" w:rsidRPr="00350DE7" w:rsidRDefault="00E64F9A" w:rsidP="00C22253">
            <w:pPr>
              <w:spacing w:line="276" w:lineRule="auto"/>
              <w:jc w:val="both"/>
              <w:rPr>
                <w:rFonts w:ascii="Times New Roman" w:hAnsi="Times New Roman" w:cs="Times New Roman"/>
                <w:sz w:val="24"/>
                <w:szCs w:val="24"/>
              </w:rPr>
            </w:pPr>
            <w:r w:rsidRPr="00350DE7">
              <w:rPr>
                <w:rFonts w:ascii="Times New Roman" w:hAnsi="Times New Roman" w:cs="Times New Roman"/>
                <w:sz w:val="24"/>
                <w:szCs w:val="24"/>
              </w:rPr>
              <w:t>Бердингенсɵстернитайылбырлааш, хамааржыртемазынтодарадыр Шиидепчүл? Сюжединдɵмейлээр, кол маадырларыныңшынарларынилередир</w:t>
            </w:r>
          </w:p>
        </w:tc>
      </w:tr>
      <w:tr w:rsidR="00E64F9A" w:rsidRPr="00350DE7" w:rsidTr="00E64F9A">
        <w:tc>
          <w:tcPr>
            <w:tcW w:w="675"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17</w:t>
            </w:r>
          </w:p>
        </w:tc>
        <w:tc>
          <w:tcPr>
            <w:tcW w:w="993"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16.01</w:t>
            </w:r>
          </w:p>
        </w:tc>
        <w:tc>
          <w:tcPr>
            <w:tcW w:w="992" w:type="dxa"/>
          </w:tcPr>
          <w:p w:rsidR="00E64F9A" w:rsidRPr="00350DE7" w:rsidRDefault="00E64F9A" w:rsidP="00C22253">
            <w:pPr>
              <w:spacing w:line="276" w:lineRule="auto"/>
              <w:rPr>
                <w:rFonts w:ascii="Times New Roman" w:hAnsi="Times New Roman" w:cs="Times New Roman"/>
                <w:sz w:val="24"/>
                <w:szCs w:val="24"/>
              </w:rPr>
            </w:pPr>
          </w:p>
        </w:tc>
        <w:tc>
          <w:tcPr>
            <w:tcW w:w="5103"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С.Сарыг-оол «Шиижекчигеш», шүлүк К.Тюлюш «Улуургак, билииргекДагаажык»</w:t>
            </w:r>
          </w:p>
        </w:tc>
        <w:tc>
          <w:tcPr>
            <w:tcW w:w="1417"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1</w:t>
            </w:r>
          </w:p>
        </w:tc>
        <w:tc>
          <w:tcPr>
            <w:tcW w:w="5387" w:type="dxa"/>
          </w:tcPr>
          <w:p w:rsidR="00E64F9A" w:rsidRPr="00350DE7" w:rsidRDefault="00E64F9A" w:rsidP="00C22253">
            <w:pPr>
              <w:spacing w:line="276" w:lineRule="auto"/>
              <w:jc w:val="both"/>
              <w:rPr>
                <w:rFonts w:ascii="Times New Roman" w:hAnsi="Times New Roman" w:cs="Times New Roman"/>
                <w:sz w:val="24"/>
                <w:szCs w:val="24"/>
              </w:rPr>
            </w:pPr>
            <w:r w:rsidRPr="00350DE7">
              <w:rPr>
                <w:rFonts w:ascii="Times New Roman" w:hAnsi="Times New Roman" w:cs="Times New Roman"/>
                <w:sz w:val="24"/>
                <w:szCs w:val="24"/>
              </w:rPr>
              <w:t>Уран-чеченаргаларынтодарадыр, эпитеттерниуштабижиир Чогаалдаүлегердомактыңутказынтайылбырлаар</w:t>
            </w:r>
          </w:p>
        </w:tc>
      </w:tr>
      <w:tr w:rsidR="00E64F9A" w:rsidRPr="00350DE7" w:rsidTr="00E64F9A">
        <w:tc>
          <w:tcPr>
            <w:tcW w:w="675"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18</w:t>
            </w:r>
          </w:p>
        </w:tc>
        <w:tc>
          <w:tcPr>
            <w:tcW w:w="993"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23.01</w:t>
            </w:r>
          </w:p>
        </w:tc>
        <w:tc>
          <w:tcPr>
            <w:tcW w:w="992" w:type="dxa"/>
          </w:tcPr>
          <w:p w:rsidR="00E64F9A" w:rsidRPr="00350DE7" w:rsidRDefault="00E64F9A" w:rsidP="00C22253">
            <w:pPr>
              <w:spacing w:line="276" w:lineRule="auto"/>
              <w:rPr>
                <w:rFonts w:ascii="Times New Roman" w:hAnsi="Times New Roman" w:cs="Times New Roman"/>
                <w:sz w:val="24"/>
                <w:szCs w:val="24"/>
              </w:rPr>
            </w:pPr>
          </w:p>
        </w:tc>
        <w:tc>
          <w:tcPr>
            <w:tcW w:w="5103"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С.Сүрүң-оол «Кызыгааржыга», шүлүк А.Арапчор «Эр кижиниңчаңгыс сɵстүү», шүлүк</w:t>
            </w:r>
          </w:p>
        </w:tc>
        <w:tc>
          <w:tcPr>
            <w:tcW w:w="1417"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1</w:t>
            </w:r>
          </w:p>
        </w:tc>
        <w:tc>
          <w:tcPr>
            <w:tcW w:w="5387" w:type="dxa"/>
          </w:tcPr>
          <w:p w:rsidR="00E64F9A" w:rsidRPr="00350DE7" w:rsidRDefault="00E64F9A" w:rsidP="00C22253">
            <w:pPr>
              <w:spacing w:line="276" w:lineRule="auto"/>
              <w:jc w:val="both"/>
              <w:rPr>
                <w:rFonts w:ascii="Times New Roman" w:hAnsi="Times New Roman" w:cs="Times New Roman"/>
                <w:sz w:val="24"/>
                <w:szCs w:val="24"/>
              </w:rPr>
            </w:pPr>
            <w:r w:rsidRPr="00350DE7">
              <w:rPr>
                <w:rFonts w:ascii="Times New Roman" w:hAnsi="Times New Roman" w:cs="Times New Roman"/>
                <w:sz w:val="24"/>
                <w:szCs w:val="24"/>
              </w:rPr>
              <w:t>Шүлүкүңбижээнаянынтодарадыр Темазынтодарадыр, үлегердомактыочулдурар</w:t>
            </w:r>
          </w:p>
        </w:tc>
      </w:tr>
      <w:tr w:rsidR="00E64F9A" w:rsidRPr="00350DE7" w:rsidTr="00E64F9A">
        <w:tc>
          <w:tcPr>
            <w:tcW w:w="675"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lastRenderedPageBreak/>
              <w:t>19</w:t>
            </w:r>
          </w:p>
        </w:tc>
        <w:tc>
          <w:tcPr>
            <w:tcW w:w="993"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30.01</w:t>
            </w:r>
          </w:p>
        </w:tc>
        <w:tc>
          <w:tcPr>
            <w:tcW w:w="992" w:type="dxa"/>
          </w:tcPr>
          <w:p w:rsidR="00E64F9A" w:rsidRPr="00350DE7" w:rsidRDefault="00E64F9A" w:rsidP="00C22253">
            <w:pPr>
              <w:spacing w:line="276" w:lineRule="auto"/>
              <w:rPr>
                <w:rFonts w:ascii="Times New Roman" w:hAnsi="Times New Roman" w:cs="Times New Roman"/>
                <w:sz w:val="24"/>
                <w:szCs w:val="24"/>
              </w:rPr>
            </w:pPr>
          </w:p>
        </w:tc>
        <w:tc>
          <w:tcPr>
            <w:tcW w:w="5103"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С.Михалков «Степа биле Егор». (Үзүндү) М.Пришвин «Изигтүлүкүе»</w:t>
            </w:r>
          </w:p>
        </w:tc>
        <w:tc>
          <w:tcPr>
            <w:tcW w:w="1417"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1</w:t>
            </w:r>
          </w:p>
        </w:tc>
        <w:tc>
          <w:tcPr>
            <w:tcW w:w="5387" w:type="dxa"/>
          </w:tcPr>
          <w:p w:rsidR="00E64F9A" w:rsidRPr="00350DE7" w:rsidRDefault="00E64F9A" w:rsidP="00C22253">
            <w:pPr>
              <w:spacing w:line="276" w:lineRule="auto"/>
              <w:jc w:val="both"/>
              <w:rPr>
                <w:rFonts w:ascii="Times New Roman" w:hAnsi="Times New Roman" w:cs="Times New Roman"/>
                <w:sz w:val="24"/>
                <w:szCs w:val="24"/>
              </w:rPr>
            </w:pPr>
            <w:r w:rsidRPr="00350DE7">
              <w:rPr>
                <w:rFonts w:ascii="Times New Roman" w:hAnsi="Times New Roman" w:cs="Times New Roman"/>
                <w:sz w:val="24"/>
                <w:szCs w:val="24"/>
              </w:rPr>
              <w:t>Маадырныңовур-хевиринбижээнодуругларуштабижиир Деңнелге база эпитеттернитывар</w:t>
            </w:r>
          </w:p>
        </w:tc>
      </w:tr>
      <w:tr w:rsidR="00E64F9A" w:rsidRPr="00350DE7" w:rsidTr="00E64F9A">
        <w:tc>
          <w:tcPr>
            <w:tcW w:w="675"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20</w:t>
            </w:r>
          </w:p>
        </w:tc>
        <w:tc>
          <w:tcPr>
            <w:tcW w:w="993"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06.02</w:t>
            </w:r>
          </w:p>
        </w:tc>
        <w:tc>
          <w:tcPr>
            <w:tcW w:w="992" w:type="dxa"/>
          </w:tcPr>
          <w:p w:rsidR="00E64F9A" w:rsidRPr="00350DE7" w:rsidRDefault="00E64F9A" w:rsidP="00C22253">
            <w:pPr>
              <w:spacing w:line="276" w:lineRule="auto"/>
              <w:rPr>
                <w:rFonts w:ascii="Times New Roman" w:hAnsi="Times New Roman" w:cs="Times New Roman"/>
                <w:sz w:val="24"/>
                <w:szCs w:val="24"/>
              </w:rPr>
            </w:pPr>
          </w:p>
        </w:tc>
        <w:tc>
          <w:tcPr>
            <w:tcW w:w="5103"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К.Ондар «Ыглапканхар», шулук Е.Танова «Ава дугайындасɵс». (Үзүндү)</w:t>
            </w:r>
          </w:p>
        </w:tc>
        <w:tc>
          <w:tcPr>
            <w:tcW w:w="1417"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1</w:t>
            </w:r>
          </w:p>
        </w:tc>
        <w:tc>
          <w:tcPr>
            <w:tcW w:w="5387" w:type="dxa"/>
          </w:tcPr>
          <w:p w:rsidR="00E64F9A" w:rsidRPr="00350DE7" w:rsidRDefault="00E64F9A" w:rsidP="00C22253">
            <w:pPr>
              <w:spacing w:line="276" w:lineRule="auto"/>
              <w:jc w:val="both"/>
              <w:rPr>
                <w:rFonts w:ascii="Times New Roman" w:hAnsi="Times New Roman" w:cs="Times New Roman"/>
                <w:sz w:val="24"/>
                <w:szCs w:val="24"/>
              </w:rPr>
            </w:pPr>
            <w:r w:rsidRPr="00350DE7">
              <w:rPr>
                <w:rFonts w:ascii="Times New Roman" w:hAnsi="Times New Roman" w:cs="Times New Roman"/>
                <w:sz w:val="24"/>
                <w:szCs w:val="24"/>
              </w:rPr>
              <w:t>Риториктигадалгалыгдомактарбижиир Риториктигадалгалыгдомактарныɵскечижек-биле солуур</w:t>
            </w:r>
          </w:p>
        </w:tc>
      </w:tr>
      <w:tr w:rsidR="00E64F9A" w:rsidRPr="00350DE7" w:rsidTr="00E64F9A">
        <w:tc>
          <w:tcPr>
            <w:tcW w:w="675"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21</w:t>
            </w:r>
          </w:p>
        </w:tc>
        <w:tc>
          <w:tcPr>
            <w:tcW w:w="993"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13.02</w:t>
            </w:r>
          </w:p>
        </w:tc>
        <w:tc>
          <w:tcPr>
            <w:tcW w:w="992" w:type="dxa"/>
          </w:tcPr>
          <w:p w:rsidR="00E64F9A" w:rsidRPr="00350DE7" w:rsidRDefault="00E64F9A" w:rsidP="00C22253">
            <w:pPr>
              <w:spacing w:line="276" w:lineRule="auto"/>
              <w:rPr>
                <w:rFonts w:ascii="Times New Roman" w:hAnsi="Times New Roman" w:cs="Times New Roman"/>
                <w:sz w:val="24"/>
                <w:szCs w:val="24"/>
              </w:rPr>
            </w:pPr>
          </w:p>
        </w:tc>
        <w:tc>
          <w:tcPr>
            <w:tcW w:w="5103"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Е.Танова «Кырган-авамкелди-ле!» «Үшчүүлэртемнигоол» (Тыва улустуңтоолу)</w:t>
            </w:r>
          </w:p>
        </w:tc>
        <w:tc>
          <w:tcPr>
            <w:tcW w:w="1417"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1</w:t>
            </w:r>
          </w:p>
        </w:tc>
        <w:tc>
          <w:tcPr>
            <w:tcW w:w="5387" w:type="dxa"/>
          </w:tcPr>
          <w:p w:rsidR="00E64F9A" w:rsidRPr="00350DE7" w:rsidRDefault="00E64F9A" w:rsidP="00C22253">
            <w:pPr>
              <w:spacing w:line="276" w:lineRule="auto"/>
              <w:jc w:val="both"/>
              <w:rPr>
                <w:rFonts w:ascii="Times New Roman" w:hAnsi="Times New Roman" w:cs="Times New Roman"/>
                <w:sz w:val="24"/>
                <w:szCs w:val="24"/>
              </w:rPr>
            </w:pPr>
            <w:r w:rsidRPr="00350DE7">
              <w:rPr>
                <w:rFonts w:ascii="Times New Roman" w:hAnsi="Times New Roman" w:cs="Times New Roman"/>
                <w:sz w:val="24"/>
                <w:szCs w:val="24"/>
              </w:rPr>
              <w:t>Кырган-авазыныңдугайындачугаалапбилир</w:t>
            </w:r>
          </w:p>
        </w:tc>
      </w:tr>
      <w:tr w:rsidR="00E64F9A" w:rsidRPr="00350DE7" w:rsidTr="00E64F9A">
        <w:tc>
          <w:tcPr>
            <w:tcW w:w="675"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22</w:t>
            </w:r>
          </w:p>
        </w:tc>
        <w:tc>
          <w:tcPr>
            <w:tcW w:w="993"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20.02</w:t>
            </w:r>
          </w:p>
        </w:tc>
        <w:tc>
          <w:tcPr>
            <w:tcW w:w="992" w:type="dxa"/>
          </w:tcPr>
          <w:p w:rsidR="00E64F9A" w:rsidRPr="00350DE7" w:rsidRDefault="00E64F9A" w:rsidP="00C22253">
            <w:pPr>
              <w:spacing w:line="276" w:lineRule="auto"/>
              <w:rPr>
                <w:rFonts w:ascii="Times New Roman" w:hAnsi="Times New Roman" w:cs="Times New Roman"/>
                <w:sz w:val="24"/>
                <w:szCs w:val="24"/>
              </w:rPr>
            </w:pPr>
          </w:p>
        </w:tc>
        <w:tc>
          <w:tcPr>
            <w:tcW w:w="5103"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«Боралдай ашак» (Тыва улустуңтоолу) «Сыынак» (Тыва улустуңтоолу)</w:t>
            </w:r>
          </w:p>
        </w:tc>
        <w:tc>
          <w:tcPr>
            <w:tcW w:w="1417"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1</w:t>
            </w:r>
          </w:p>
        </w:tc>
        <w:tc>
          <w:tcPr>
            <w:tcW w:w="5387" w:type="dxa"/>
          </w:tcPr>
          <w:p w:rsidR="00E64F9A" w:rsidRPr="00350DE7" w:rsidRDefault="00E64F9A" w:rsidP="00C22253">
            <w:pPr>
              <w:spacing w:line="276" w:lineRule="auto"/>
              <w:jc w:val="both"/>
              <w:rPr>
                <w:rFonts w:ascii="Times New Roman" w:hAnsi="Times New Roman" w:cs="Times New Roman"/>
                <w:sz w:val="24"/>
                <w:szCs w:val="24"/>
              </w:rPr>
            </w:pPr>
            <w:r w:rsidRPr="00350DE7">
              <w:rPr>
                <w:rFonts w:ascii="Times New Roman" w:hAnsi="Times New Roman" w:cs="Times New Roman"/>
                <w:sz w:val="24"/>
                <w:szCs w:val="24"/>
              </w:rPr>
              <w:t>Кандыгтоолдаргахамааржырынтодарадыр</w:t>
            </w:r>
          </w:p>
          <w:p w:rsidR="00E64F9A" w:rsidRPr="00350DE7" w:rsidRDefault="00E64F9A" w:rsidP="00C22253">
            <w:pPr>
              <w:spacing w:line="276" w:lineRule="auto"/>
              <w:jc w:val="both"/>
              <w:rPr>
                <w:rFonts w:ascii="Times New Roman" w:hAnsi="Times New Roman" w:cs="Times New Roman"/>
                <w:sz w:val="24"/>
                <w:szCs w:val="24"/>
              </w:rPr>
            </w:pPr>
          </w:p>
          <w:p w:rsidR="00E64F9A" w:rsidRPr="00350DE7" w:rsidRDefault="00E64F9A" w:rsidP="00C22253">
            <w:pPr>
              <w:spacing w:line="276" w:lineRule="auto"/>
              <w:jc w:val="both"/>
              <w:rPr>
                <w:rFonts w:ascii="Times New Roman" w:hAnsi="Times New Roman" w:cs="Times New Roman"/>
                <w:sz w:val="24"/>
                <w:szCs w:val="24"/>
              </w:rPr>
            </w:pPr>
            <w:r w:rsidRPr="00350DE7">
              <w:rPr>
                <w:rFonts w:ascii="Times New Roman" w:hAnsi="Times New Roman" w:cs="Times New Roman"/>
                <w:sz w:val="24"/>
                <w:szCs w:val="24"/>
              </w:rPr>
              <w:t>Кандыгтоолдаргахамааржырынтодарадыр, планынтургузар</w:t>
            </w:r>
          </w:p>
        </w:tc>
      </w:tr>
      <w:tr w:rsidR="00E64F9A" w:rsidRPr="00350DE7" w:rsidTr="00E64F9A">
        <w:tc>
          <w:tcPr>
            <w:tcW w:w="675"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23</w:t>
            </w:r>
          </w:p>
        </w:tc>
        <w:tc>
          <w:tcPr>
            <w:tcW w:w="993"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27.02</w:t>
            </w:r>
          </w:p>
        </w:tc>
        <w:tc>
          <w:tcPr>
            <w:tcW w:w="992" w:type="dxa"/>
          </w:tcPr>
          <w:p w:rsidR="00E64F9A" w:rsidRPr="00350DE7" w:rsidRDefault="00E64F9A" w:rsidP="00C22253">
            <w:pPr>
              <w:spacing w:line="276" w:lineRule="auto"/>
              <w:rPr>
                <w:rFonts w:ascii="Times New Roman" w:hAnsi="Times New Roman" w:cs="Times New Roman"/>
                <w:sz w:val="24"/>
                <w:szCs w:val="24"/>
              </w:rPr>
            </w:pPr>
          </w:p>
        </w:tc>
        <w:tc>
          <w:tcPr>
            <w:tcW w:w="5103"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«Тоолдучүгечажырбазыл» (Тыва улустуңтоолу) «Алдан ала чылгылыгАлаадай-Мерген» (Тыва улустуңтоолу)</w:t>
            </w:r>
          </w:p>
        </w:tc>
        <w:tc>
          <w:tcPr>
            <w:tcW w:w="1417"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1</w:t>
            </w:r>
          </w:p>
        </w:tc>
        <w:tc>
          <w:tcPr>
            <w:tcW w:w="5387" w:type="dxa"/>
          </w:tcPr>
          <w:p w:rsidR="00E64F9A" w:rsidRPr="00350DE7" w:rsidRDefault="00E64F9A" w:rsidP="00C22253">
            <w:pPr>
              <w:spacing w:line="276" w:lineRule="auto"/>
              <w:jc w:val="both"/>
              <w:rPr>
                <w:rFonts w:ascii="Times New Roman" w:hAnsi="Times New Roman" w:cs="Times New Roman"/>
                <w:sz w:val="24"/>
                <w:szCs w:val="24"/>
              </w:rPr>
            </w:pPr>
            <w:r w:rsidRPr="00350DE7">
              <w:rPr>
                <w:rFonts w:ascii="Times New Roman" w:hAnsi="Times New Roman" w:cs="Times New Roman"/>
                <w:sz w:val="24"/>
                <w:szCs w:val="24"/>
              </w:rPr>
              <w:t>Берген сɵстерниочулдурар, овур-хевиринбижээнсɵстерниуштабижиир Тоолдуң эге база тɵнчүтурумсɵстеринтывар. Ѳскетоолдарданылгалычүл?</w:t>
            </w:r>
          </w:p>
          <w:p w:rsidR="00E64F9A" w:rsidRPr="00350DE7" w:rsidRDefault="00E64F9A" w:rsidP="00C22253">
            <w:pPr>
              <w:spacing w:line="276" w:lineRule="auto"/>
              <w:jc w:val="both"/>
              <w:rPr>
                <w:rFonts w:ascii="Times New Roman" w:hAnsi="Times New Roman" w:cs="Times New Roman"/>
                <w:sz w:val="24"/>
                <w:szCs w:val="24"/>
              </w:rPr>
            </w:pPr>
            <w:r w:rsidRPr="00350DE7">
              <w:rPr>
                <w:rFonts w:ascii="Times New Roman" w:hAnsi="Times New Roman" w:cs="Times New Roman"/>
                <w:sz w:val="24"/>
                <w:szCs w:val="24"/>
              </w:rPr>
              <w:t>Кол маадырынтодарадыр, хуулгаазынчүүлдернитывар</w:t>
            </w:r>
          </w:p>
        </w:tc>
      </w:tr>
      <w:tr w:rsidR="00E64F9A" w:rsidRPr="00350DE7" w:rsidTr="00E64F9A">
        <w:tc>
          <w:tcPr>
            <w:tcW w:w="675"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24</w:t>
            </w:r>
          </w:p>
        </w:tc>
        <w:tc>
          <w:tcPr>
            <w:tcW w:w="993"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05.03</w:t>
            </w:r>
          </w:p>
        </w:tc>
        <w:tc>
          <w:tcPr>
            <w:tcW w:w="992" w:type="dxa"/>
          </w:tcPr>
          <w:p w:rsidR="00E64F9A" w:rsidRPr="00350DE7" w:rsidRDefault="00E64F9A" w:rsidP="00C22253">
            <w:pPr>
              <w:spacing w:line="276" w:lineRule="auto"/>
              <w:rPr>
                <w:rFonts w:ascii="Times New Roman" w:hAnsi="Times New Roman" w:cs="Times New Roman"/>
                <w:sz w:val="24"/>
                <w:szCs w:val="24"/>
              </w:rPr>
            </w:pPr>
          </w:p>
        </w:tc>
        <w:tc>
          <w:tcPr>
            <w:tcW w:w="5103"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С.Пюрбю «Шортанмунганэзир» С.Пюрбю «Бɵрттүгдилги» («Шынаппайныңчугааларындан» эгениңүзүндүзү)</w:t>
            </w:r>
          </w:p>
        </w:tc>
        <w:tc>
          <w:tcPr>
            <w:tcW w:w="1417" w:type="dxa"/>
          </w:tcPr>
          <w:p w:rsidR="00E64F9A" w:rsidRPr="00350DE7" w:rsidRDefault="00E64F9A" w:rsidP="00C22253">
            <w:pPr>
              <w:spacing w:line="276" w:lineRule="auto"/>
              <w:rPr>
                <w:rFonts w:ascii="Times New Roman" w:hAnsi="Times New Roman" w:cs="Times New Roman"/>
                <w:sz w:val="24"/>
                <w:szCs w:val="24"/>
              </w:rPr>
            </w:pPr>
          </w:p>
        </w:tc>
        <w:tc>
          <w:tcPr>
            <w:tcW w:w="5387" w:type="dxa"/>
          </w:tcPr>
          <w:p w:rsidR="00E64F9A" w:rsidRPr="00350DE7" w:rsidRDefault="00E64F9A" w:rsidP="00C22253">
            <w:pPr>
              <w:spacing w:line="276" w:lineRule="auto"/>
              <w:jc w:val="both"/>
              <w:rPr>
                <w:rFonts w:ascii="Times New Roman" w:hAnsi="Times New Roman" w:cs="Times New Roman"/>
                <w:sz w:val="24"/>
                <w:szCs w:val="24"/>
              </w:rPr>
            </w:pPr>
            <w:r w:rsidRPr="00350DE7">
              <w:rPr>
                <w:rFonts w:ascii="Times New Roman" w:hAnsi="Times New Roman" w:cs="Times New Roman"/>
                <w:sz w:val="24"/>
                <w:szCs w:val="24"/>
              </w:rPr>
              <w:t>Ажыглаан уран-чеченаргаларынтывар Дыл-домааныңаайы-биле онзагайы</w:t>
            </w:r>
          </w:p>
        </w:tc>
      </w:tr>
      <w:tr w:rsidR="00E64F9A" w:rsidRPr="00350DE7" w:rsidTr="00E64F9A">
        <w:tc>
          <w:tcPr>
            <w:tcW w:w="675"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25</w:t>
            </w:r>
          </w:p>
        </w:tc>
        <w:tc>
          <w:tcPr>
            <w:tcW w:w="993"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12.03</w:t>
            </w:r>
          </w:p>
        </w:tc>
        <w:tc>
          <w:tcPr>
            <w:tcW w:w="992" w:type="dxa"/>
          </w:tcPr>
          <w:p w:rsidR="00E64F9A" w:rsidRPr="00350DE7" w:rsidRDefault="00E64F9A" w:rsidP="00C22253">
            <w:pPr>
              <w:spacing w:line="276" w:lineRule="auto"/>
              <w:rPr>
                <w:rFonts w:ascii="Times New Roman" w:hAnsi="Times New Roman" w:cs="Times New Roman"/>
                <w:sz w:val="24"/>
                <w:szCs w:val="24"/>
              </w:rPr>
            </w:pPr>
          </w:p>
        </w:tc>
        <w:tc>
          <w:tcPr>
            <w:tcW w:w="5103"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М.Ѳлчей-оол  «Тергелигаът» («Хɵɵрээрниңчугааларындан» чеченчугаа) О.Сувакпит «Хаважыгаш», шүлүк</w:t>
            </w:r>
          </w:p>
        </w:tc>
        <w:tc>
          <w:tcPr>
            <w:tcW w:w="1417"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1</w:t>
            </w:r>
          </w:p>
        </w:tc>
        <w:tc>
          <w:tcPr>
            <w:tcW w:w="5387" w:type="dxa"/>
          </w:tcPr>
          <w:p w:rsidR="00E64F9A" w:rsidRPr="00350DE7" w:rsidRDefault="00E64F9A" w:rsidP="00C22253">
            <w:pPr>
              <w:spacing w:line="276" w:lineRule="auto"/>
              <w:jc w:val="both"/>
              <w:rPr>
                <w:rFonts w:ascii="Times New Roman" w:hAnsi="Times New Roman" w:cs="Times New Roman"/>
                <w:sz w:val="24"/>
                <w:szCs w:val="24"/>
              </w:rPr>
            </w:pPr>
            <w:r w:rsidRPr="00350DE7">
              <w:rPr>
                <w:rFonts w:ascii="Times New Roman" w:hAnsi="Times New Roman" w:cs="Times New Roman"/>
                <w:sz w:val="24"/>
                <w:szCs w:val="24"/>
              </w:rPr>
              <w:t>Угаадыынтодарадыр Овур-хевирчураанодуруглартывар</w:t>
            </w:r>
          </w:p>
        </w:tc>
      </w:tr>
      <w:tr w:rsidR="00E64F9A" w:rsidRPr="00350DE7" w:rsidTr="00E64F9A">
        <w:tc>
          <w:tcPr>
            <w:tcW w:w="675"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26</w:t>
            </w:r>
          </w:p>
        </w:tc>
        <w:tc>
          <w:tcPr>
            <w:tcW w:w="993"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19.03</w:t>
            </w:r>
          </w:p>
        </w:tc>
        <w:tc>
          <w:tcPr>
            <w:tcW w:w="992" w:type="dxa"/>
          </w:tcPr>
          <w:p w:rsidR="00E64F9A" w:rsidRPr="00350DE7" w:rsidRDefault="00E64F9A" w:rsidP="00C22253">
            <w:pPr>
              <w:spacing w:line="276" w:lineRule="auto"/>
              <w:rPr>
                <w:rFonts w:ascii="Times New Roman" w:hAnsi="Times New Roman" w:cs="Times New Roman"/>
                <w:sz w:val="24"/>
                <w:szCs w:val="24"/>
              </w:rPr>
            </w:pPr>
          </w:p>
        </w:tc>
        <w:tc>
          <w:tcPr>
            <w:tcW w:w="5103"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 xml:space="preserve"> «МɵгеСоюспан» (Тɵɵгүчугаа) «Ийикыс» (Тоолчургучугаа)</w:t>
            </w:r>
          </w:p>
        </w:tc>
        <w:tc>
          <w:tcPr>
            <w:tcW w:w="1417"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1</w:t>
            </w:r>
          </w:p>
        </w:tc>
        <w:tc>
          <w:tcPr>
            <w:tcW w:w="5387" w:type="dxa"/>
          </w:tcPr>
          <w:p w:rsidR="00E64F9A" w:rsidRPr="00350DE7" w:rsidRDefault="00E64F9A" w:rsidP="00C22253">
            <w:pPr>
              <w:spacing w:line="276" w:lineRule="auto"/>
              <w:jc w:val="both"/>
              <w:rPr>
                <w:rFonts w:ascii="Times New Roman" w:hAnsi="Times New Roman" w:cs="Times New Roman"/>
                <w:sz w:val="24"/>
                <w:szCs w:val="24"/>
              </w:rPr>
            </w:pPr>
            <w:r w:rsidRPr="00350DE7">
              <w:rPr>
                <w:rFonts w:ascii="Times New Roman" w:hAnsi="Times New Roman" w:cs="Times New Roman"/>
                <w:sz w:val="24"/>
                <w:szCs w:val="24"/>
              </w:rPr>
              <w:t>Чугааныңутказынтодарадыр Аас-кежиктиң үндезини чүдел? депайтырыггахарыылаар</w:t>
            </w:r>
          </w:p>
        </w:tc>
      </w:tr>
      <w:tr w:rsidR="00E64F9A" w:rsidRPr="00350DE7" w:rsidTr="00E64F9A">
        <w:tc>
          <w:tcPr>
            <w:tcW w:w="675"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27</w:t>
            </w:r>
          </w:p>
        </w:tc>
        <w:tc>
          <w:tcPr>
            <w:tcW w:w="993"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02.04</w:t>
            </w:r>
          </w:p>
        </w:tc>
        <w:tc>
          <w:tcPr>
            <w:tcW w:w="992" w:type="dxa"/>
          </w:tcPr>
          <w:p w:rsidR="00E64F9A" w:rsidRPr="00350DE7" w:rsidRDefault="00E64F9A" w:rsidP="00C22253">
            <w:pPr>
              <w:spacing w:line="276" w:lineRule="auto"/>
              <w:rPr>
                <w:rFonts w:ascii="Times New Roman" w:hAnsi="Times New Roman" w:cs="Times New Roman"/>
                <w:sz w:val="24"/>
                <w:szCs w:val="24"/>
              </w:rPr>
            </w:pPr>
          </w:p>
        </w:tc>
        <w:tc>
          <w:tcPr>
            <w:tcW w:w="5103"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«Часкы» (Тоолчургучугаа) С.Сарыг-оол «Оюннар» («Аңгыр-оолдуңтоожузундан» эге)</w:t>
            </w:r>
          </w:p>
        </w:tc>
        <w:tc>
          <w:tcPr>
            <w:tcW w:w="1417"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1</w:t>
            </w:r>
          </w:p>
        </w:tc>
        <w:tc>
          <w:tcPr>
            <w:tcW w:w="5387" w:type="dxa"/>
          </w:tcPr>
          <w:p w:rsidR="00E64F9A" w:rsidRPr="00350DE7" w:rsidRDefault="00E64F9A" w:rsidP="00C22253">
            <w:pPr>
              <w:spacing w:line="276" w:lineRule="auto"/>
              <w:jc w:val="both"/>
              <w:rPr>
                <w:rFonts w:ascii="Times New Roman" w:hAnsi="Times New Roman" w:cs="Times New Roman"/>
                <w:sz w:val="24"/>
                <w:szCs w:val="24"/>
              </w:rPr>
            </w:pPr>
            <w:r w:rsidRPr="00350DE7">
              <w:rPr>
                <w:rFonts w:ascii="Times New Roman" w:hAnsi="Times New Roman" w:cs="Times New Roman"/>
                <w:sz w:val="24"/>
                <w:szCs w:val="24"/>
              </w:rPr>
              <w:t>Тоолчургучугаанындемдектеринадаар Оюннарныңкижигеажыктыыныңаайы-биле бɵлүктээр</w:t>
            </w:r>
          </w:p>
        </w:tc>
      </w:tr>
      <w:tr w:rsidR="00E64F9A" w:rsidRPr="00350DE7" w:rsidTr="00E64F9A">
        <w:tc>
          <w:tcPr>
            <w:tcW w:w="675"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28</w:t>
            </w:r>
          </w:p>
        </w:tc>
        <w:tc>
          <w:tcPr>
            <w:tcW w:w="993"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09.04</w:t>
            </w:r>
          </w:p>
        </w:tc>
        <w:tc>
          <w:tcPr>
            <w:tcW w:w="992" w:type="dxa"/>
          </w:tcPr>
          <w:p w:rsidR="00E64F9A" w:rsidRPr="00350DE7" w:rsidRDefault="00E64F9A" w:rsidP="00C22253">
            <w:pPr>
              <w:spacing w:line="276" w:lineRule="auto"/>
              <w:rPr>
                <w:rFonts w:ascii="Times New Roman" w:hAnsi="Times New Roman" w:cs="Times New Roman"/>
                <w:sz w:val="24"/>
                <w:szCs w:val="24"/>
              </w:rPr>
            </w:pPr>
          </w:p>
        </w:tc>
        <w:tc>
          <w:tcPr>
            <w:tcW w:w="5103"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О.Сувакпит «Хуулгаазынкажыктарым» (Үзүндү) Б.Хɵвеңмей «Адазыныңайбызынга» (Чеченчугааданүзүндү)</w:t>
            </w:r>
          </w:p>
        </w:tc>
        <w:tc>
          <w:tcPr>
            <w:tcW w:w="1417"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1</w:t>
            </w:r>
          </w:p>
        </w:tc>
        <w:tc>
          <w:tcPr>
            <w:tcW w:w="5387" w:type="dxa"/>
          </w:tcPr>
          <w:p w:rsidR="00E64F9A" w:rsidRPr="00350DE7" w:rsidRDefault="00E64F9A" w:rsidP="00C22253">
            <w:pPr>
              <w:spacing w:line="276" w:lineRule="auto"/>
              <w:jc w:val="both"/>
              <w:rPr>
                <w:rFonts w:ascii="Times New Roman" w:hAnsi="Times New Roman" w:cs="Times New Roman"/>
                <w:sz w:val="24"/>
                <w:szCs w:val="24"/>
              </w:rPr>
            </w:pPr>
            <w:r w:rsidRPr="00350DE7">
              <w:rPr>
                <w:rFonts w:ascii="Times New Roman" w:hAnsi="Times New Roman" w:cs="Times New Roman"/>
                <w:sz w:val="24"/>
                <w:szCs w:val="24"/>
              </w:rPr>
              <w:t>Шүлүктүңтургузуунуңаайы-биле сайгарар Темазынтодарадыр</w:t>
            </w:r>
          </w:p>
        </w:tc>
      </w:tr>
      <w:tr w:rsidR="00E64F9A" w:rsidRPr="00350DE7" w:rsidTr="00E64F9A">
        <w:tc>
          <w:tcPr>
            <w:tcW w:w="675"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lastRenderedPageBreak/>
              <w:t>29</w:t>
            </w:r>
          </w:p>
        </w:tc>
        <w:tc>
          <w:tcPr>
            <w:tcW w:w="993"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16.04</w:t>
            </w:r>
          </w:p>
        </w:tc>
        <w:tc>
          <w:tcPr>
            <w:tcW w:w="992" w:type="dxa"/>
          </w:tcPr>
          <w:p w:rsidR="00E64F9A" w:rsidRPr="00350DE7" w:rsidRDefault="00E64F9A" w:rsidP="00C22253">
            <w:pPr>
              <w:spacing w:line="276" w:lineRule="auto"/>
              <w:rPr>
                <w:rFonts w:ascii="Times New Roman" w:hAnsi="Times New Roman" w:cs="Times New Roman"/>
                <w:sz w:val="24"/>
                <w:szCs w:val="24"/>
              </w:rPr>
            </w:pPr>
          </w:p>
        </w:tc>
        <w:tc>
          <w:tcPr>
            <w:tcW w:w="5103" w:type="dxa"/>
          </w:tcPr>
          <w:p w:rsidR="00E64F9A"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Л.Чадамба «Ивижилероолдары», шүлүк</w:t>
            </w:r>
            <w:r>
              <w:rPr>
                <w:rFonts w:ascii="Times New Roman" w:hAnsi="Times New Roman" w:cs="Times New Roman"/>
                <w:sz w:val="24"/>
                <w:szCs w:val="24"/>
              </w:rPr>
              <w:t xml:space="preserve"> </w:t>
            </w:r>
          </w:p>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«Хек» (Ненец улустуңтоолу)</w:t>
            </w:r>
          </w:p>
        </w:tc>
        <w:tc>
          <w:tcPr>
            <w:tcW w:w="1417"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1</w:t>
            </w:r>
          </w:p>
        </w:tc>
        <w:tc>
          <w:tcPr>
            <w:tcW w:w="5387" w:type="dxa"/>
          </w:tcPr>
          <w:p w:rsidR="00E64F9A" w:rsidRPr="00350DE7" w:rsidRDefault="00E64F9A" w:rsidP="00C22253">
            <w:pPr>
              <w:spacing w:line="276" w:lineRule="auto"/>
              <w:jc w:val="both"/>
              <w:rPr>
                <w:rFonts w:ascii="Times New Roman" w:hAnsi="Times New Roman" w:cs="Times New Roman"/>
                <w:sz w:val="24"/>
                <w:szCs w:val="24"/>
              </w:rPr>
            </w:pPr>
            <w:r w:rsidRPr="00350DE7">
              <w:rPr>
                <w:rFonts w:ascii="Times New Roman" w:hAnsi="Times New Roman" w:cs="Times New Roman"/>
                <w:sz w:val="24"/>
                <w:szCs w:val="24"/>
              </w:rPr>
              <w:t>Риториктигайтырыгдомактаргахарыылаар Тоолдуңсценарийинтургузар</w:t>
            </w:r>
          </w:p>
        </w:tc>
      </w:tr>
      <w:tr w:rsidR="00E64F9A" w:rsidRPr="00350DE7" w:rsidTr="00E64F9A">
        <w:tc>
          <w:tcPr>
            <w:tcW w:w="675"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30</w:t>
            </w:r>
          </w:p>
        </w:tc>
        <w:tc>
          <w:tcPr>
            <w:tcW w:w="993"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23.04</w:t>
            </w:r>
          </w:p>
        </w:tc>
        <w:tc>
          <w:tcPr>
            <w:tcW w:w="992" w:type="dxa"/>
          </w:tcPr>
          <w:p w:rsidR="00E64F9A" w:rsidRPr="00350DE7" w:rsidRDefault="00E64F9A" w:rsidP="00C22253">
            <w:pPr>
              <w:spacing w:line="276" w:lineRule="auto"/>
              <w:rPr>
                <w:rFonts w:ascii="Times New Roman" w:hAnsi="Times New Roman" w:cs="Times New Roman"/>
                <w:sz w:val="24"/>
                <w:szCs w:val="24"/>
              </w:rPr>
            </w:pPr>
          </w:p>
        </w:tc>
        <w:tc>
          <w:tcPr>
            <w:tcW w:w="5103"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«Чанагаш-оол» (Хакас улустуңтоолу) М.Кенин-Лопсан «Калдарактыазырапалганым» («Калдарак» дептоожуданэгениң үзүндүзү)</w:t>
            </w:r>
          </w:p>
        </w:tc>
        <w:tc>
          <w:tcPr>
            <w:tcW w:w="1417"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1</w:t>
            </w:r>
          </w:p>
        </w:tc>
        <w:tc>
          <w:tcPr>
            <w:tcW w:w="5387" w:type="dxa"/>
          </w:tcPr>
          <w:p w:rsidR="00E64F9A" w:rsidRPr="00350DE7" w:rsidRDefault="00E64F9A" w:rsidP="00C22253">
            <w:pPr>
              <w:spacing w:line="276" w:lineRule="auto"/>
              <w:jc w:val="both"/>
              <w:rPr>
                <w:rFonts w:ascii="Times New Roman" w:hAnsi="Times New Roman" w:cs="Times New Roman"/>
                <w:sz w:val="24"/>
                <w:szCs w:val="24"/>
              </w:rPr>
            </w:pPr>
            <w:r w:rsidRPr="00350DE7">
              <w:rPr>
                <w:rFonts w:ascii="Times New Roman" w:hAnsi="Times New Roman" w:cs="Times New Roman"/>
                <w:sz w:val="24"/>
                <w:szCs w:val="24"/>
              </w:rPr>
              <w:t>Кандыгтоолдаргахамааржырынтодарадыр, планын т ургузар Ытдугайындачогаалдарбижиир</w:t>
            </w:r>
          </w:p>
        </w:tc>
      </w:tr>
      <w:tr w:rsidR="00E64F9A" w:rsidRPr="00350DE7" w:rsidTr="00E64F9A">
        <w:tc>
          <w:tcPr>
            <w:tcW w:w="675"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31</w:t>
            </w:r>
          </w:p>
        </w:tc>
        <w:tc>
          <w:tcPr>
            <w:tcW w:w="993"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30.04</w:t>
            </w:r>
          </w:p>
        </w:tc>
        <w:tc>
          <w:tcPr>
            <w:tcW w:w="992" w:type="dxa"/>
          </w:tcPr>
          <w:p w:rsidR="00E64F9A" w:rsidRPr="00350DE7" w:rsidRDefault="00E64F9A" w:rsidP="00C22253">
            <w:pPr>
              <w:spacing w:line="276" w:lineRule="auto"/>
              <w:rPr>
                <w:rFonts w:ascii="Times New Roman" w:hAnsi="Times New Roman" w:cs="Times New Roman"/>
                <w:sz w:val="24"/>
                <w:szCs w:val="24"/>
              </w:rPr>
            </w:pPr>
          </w:p>
        </w:tc>
        <w:tc>
          <w:tcPr>
            <w:tcW w:w="5103"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М.Ѳлчей-оол «Киргенкижээ», шулук С.Сарыг-оол «Оттугтерге» (Чеченчугааданүзүндү)</w:t>
            </w:r>
          </w:p>
        </w:tc>
        <w:tc>
          <w:tcPr>
            <w:tcW w:w="1417"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1</w:t>
            </w:r>
          </w:p>
        </w:tc>
        <w:tc>
          <w:tcPr>
            <w:tcW w:w="5387" w:type="dxa"/>
          </w:tcPr>
          <w:p w:rsidR="00E64F9A" w:rsidRPr="00350DE7" w:rsidRDefault="00E64F9A" w:rsidP="00C22253">
            <w:pPr>
              <w:spacing w:line="276" w:lineRule="auto"/>
              <w:jc w:val="both"/>
              <w:rPr>
                <w:rFonts w:ascii="Times New Roman" w:hAnsi="Times New Roman" w:cs="Times New Roman"/>
                <w:sz w:val="24"/>
                <w:szCs w:val="24"/>
              </w:rPr>
            </w:pPr>
            <w:r w:rsidRPr="00350DE7">
              <w:rPr>
                <w:rFonts w:ascii="Times New Roman" w:hAnsi="Times New Roman" w:cs="Times New Roman"/>
                <w:sz w:val="24"/>
                <w:szCs w:val="24"/>
              </w:rPr>
              <w:t>Темазынтодарадыр, тургузуунсайгарар Дыл-домаантодарадыр</w:t>
            </w:r>
          </w:p>
        </w:tc>
      </w:tr>
      <w:tr w:rsidR="00E64F9A" w:rsidRPr="00350DE7" w:rsidTr="00E64F9A">
        <w:tc>
          <w:tcPr>
            <w:tcW w:w="675"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32</w:t>
            </w:r>
          </w:p>
        </w:tc>
        <w:tc>
          <w:tcPr>
            <w:tcW w:w="993"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07.05</w:t>
            </w:r>
          </w:p>
        </w:tc>
        <w:tc>
          <w:tcPr>
            <w:tcW w:w="992" w:type="dxa"/>
          </w:tcPr>
          <w:p w:rsidR="00E64F9A" w:rsidRPr="00350DE7" w:rsidRDefault="00E64F9A" w:rsidP="00C22253">
            <w:pPr>
              <w:spacing w:line="276" w:lineRule="auto"/>
              <w:rPr>
                <w:rFonts w:ascii="Times New Roman" w:hAnsi="Times New Roman" w:cs="Times New Roman"/>
                <w:sz w:val="24"/>
                <w:szCs w:val="24"/>
              </w:rPr>
            </w:pPr>
          </w:p>
        </w:tc>
        <w:tc>
          <w:tcPr>
            <w:tcW w:w="5103"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О.Саган-оол «Кызыл Сылдысордени» («Кежиктигсылдыс» дептоожудан үзүндү) Н.Ооржак «Адазыныңдузалакчылары», шүлүк</w:t>
            </w:r>
          </w:p>
        </w:tc>
        <w:tc>
          <w:tcPr>
            <w:tcW w:w="1417"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1</w:t>
            </w:r>
          </w:p>
        </w:tc>
        <w:tc>
          <w:tcPr>
            <w:tcW w:w="5387" w:type="dxa"/>
          </w:tcPr>
          <w:p w:rsidR="00E64F9A" w:rsidRPr="00350DE7" w:rsidRDefault="00E64F9A" w:rsidP="00C22253">
            <w:pPr>
              <w:spacing w:line="276" w:lineRule="auto"/>
              <w:jc w:val="both"/>
              <w:rPr>
                <w:rFonts w:ascii="Times New Roman" w:hAnsi="Times New Roman" w:cs="Times New Roman"/>
                <w:sz w:val="24"/>
                <w:szCs w:val="24"/>
              </w:rPr>
            </w:pPr>
            <w:r w:rsidRPr="00350DE7">
              <w:rPr>
                <w:rFonts w:ascii="Times New Roman" w:hAnsi="Times New Roman" w:cs="Times New Roman"/>
                <w:sz w:val="24"/>
                <w:szCs w:val="24"/>
              </w:rPr>
              <w:t>Чогаалдың кол маадырынтодарадыр Темазынтодарадыр, тургузуунсайгарар</w:t>
            </w:r>
          </w:p>
        </w:tc>
      </w:tr>
      <w:tr w:rsidR="00E64F9A" w:rsidRPr="00350DE7" w:rsidTr="00E64F9A">
        <w:tc>
          <w:tcPr>
            <w:tcW w:w="675"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33</w:t>
            </w:r>
          </w:p>
        </w:tc>
        <w:tc>
          <w:tcPr>
            <w:tcW w:w="993"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14.05</w:t>
            </w:r>
          </w:p>
        </w:tc>
        <w:tc>
          <w:tcPr>
            <w:tcW w:w="992" w:type="dxa"/>
          </w:tcPr>
          <w:p w:rsidR="00E64F9A" w:rsidRPr="00350DE7" w:rsidRDefault="00E64F9A" w:rsidP="00C22253">
            <w:pPr>
              <w:spacing w:line="276" w:lineRule="auto"/>
              <w:rPr>
                <w:rFonts w:ascii="Times New Roman" w:hAnsi="Times New Roman" w:cs="Times New Roman"/>
                <w:sz w:val="24"/>
                <w:szCs w:val="24"/>
              </w:rPr>
            </w:pPr>
          </w:p>
        </w:tc>
        <w:tc>
          <w:tcPr>
            <w:tcW w:w="5103"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К.-Э.Кудажы «Чазыйхырын башка халдаар» (Чеченчугаа)</w:t>
            </w:r>
          </w:p>
        </w:tc>
        <w:tc>
          <w:tcPr>
            <w:tcW w:w="1417"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1</w:t>
            </w:r>
          </w:p>
        </w:tc>
        <w:tc>
          <w:tcPr>
            <w:tcW w:w="5387" w:type="dxa"/>
          </w:tcPr>
          <w:p w:rsidR="00E64F9A" w:rsidRPr="00350DE7" w:rsidRDefault="00E64F9A" w:rsidP="00C22253">
            <w:pPr>
              <w:spacing w:line="276" w:lineRule="auto"/>
              <w:jc w:val="both"/>
              <w:rPr>
                <w:rFonts w:ascii="Times New Roman" w:hAnsi="Times New Roman" w:cs="Times New Roman"/>
                <w:sz w:val="24"/>
                <w:szCs w:val="24"/>
              </w:rPr>
            </w:pPr>
            <w:r w:rsidRPr="00350DE7">
              <w:rPr>
                <w:rFonts w:ascii="Times New Roman" w:hAnsi="Times New Roman" w:cs="Times New Roman"/>
                <w:sz w:val="24"/>
                <w:szCs w:val="24"/>
              </w:rPr>
              <w:t>Чеченчугаагаүнелелбижиир</w:t>
            </w:r>
          </w:p>
        </w:tc>
      </w:tr>
      <w:tr w:rsidR="00E64F9A" w:rsidRPr="00350DE7" w:rsidTr="00E64F9A">
        <w:tc>
          <w:tcPr>
            <w:tcW w:w="675"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34</w:t>
            </w:r>
          </w:p>
        </w:tc>
        <w:tc>
          <w:tcPr>
            <w:tcW w:w="993"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21.05</w:t>
            </w:r>
          </w:p>
        </w:tc>
        <w:tc>
          <w:tcPr>
            <w:tcW w:w="992" w:type="dxa"/>
          </w:tcPr>
          <w:p w:rsidR="00E64F9A" w:rsidRPr="00350DE7" w:rsidRDefault="00E64F9A" w:rsidP="00C22253">
            <w:pPr>
              <w:spacing w:line="276" w:lineRule="auto"/>
              <w:rPr>
                <w:rFonts w:ascii="Times New Roman" w:hAnsi="Times New Roman" w:cs="Times New Roman"/>
                <w:sz w:val="24"/>
                <w:szCs w:val="24"/>
              </w:rPr>
            </w:pPr>
          </w:p>
        </w:tc>
        <w:tc>
          <w:tcPr>
            <w:tcW w:w="5103"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Бистиңпроективис «Мээңынакномум»</w:t>
            </w:r>
          </w:p>
        </w:tc>
        <w:tc>
          <w:tcPr>
            <w:tcW w:w="1417"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1</w:t>
            </w:r>
          </w:p>
        </w:tc>
        <w:tc>
          <w:tcPr>
            <w:tcW w:w="5387" w:type="dxa"/>
          </w:tcPr>
          <w:p w:rsidR="00E64F9A" w:rsidRPr="00350DE7" w:rsidRDefault="00E64F9A" w:rsidP="00C22253">
            <w:pPr>
              <w:spacing w:line="276" w:lineRule="auto"/>
              <w:jc w:val="both"/>
              <w:rPr>
                <w:rFonts w:ascii="Times New Roman" w:hAnsi="Times New Roman" w:cs="Times New Roman"/>
                <w:sz w:val="24"/>
                <w:szCs w:val="24"/>
              </w:rPr>
            </w:pPr>
            <w:r w:rsidRPr="00350DE7">
              <w:rPr>
                <w:rFonts w:ascii="Times New Roman" w:hAnsi="Times New Roman" w:cs="Times New Roman"/>
                <w:sz w:val="24"/>
                <w:szCs w:val="24"/>
              </w:rPr>
              <w:t>Ынакномунуңдугайында проект кылыр</w:t>
            </w:r>
          </w:p>
        </w:tc>
      </w:tr>
      <w:tr w:rsidR="00E64F9A" w:rsidRPr="00350DE7" w:rsidTr="00E64F9A">
        <w:tc>
          <w:tcPr>
            <w:tcW w:w="675"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35</w:t>
            </w:r>
          </w:p>
        </w:tc>
        <w:tc>
          <w:tcPr>
            <w:tcW w:w="993" w:type="dxa"/>
          </w:tcPr>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28.05</w:t>
            </w:r>
          </w:p>
        </w:tc>
        <w:tc>
          <w:tcPr>
            <w:tcW w:w="992" w:type="dxa"/>
          </w:tcPr>
          <w:p w:rsidR="00E64F9A" w:rsidRPr="00350DE7" w:rsidRDefault="00E64F9A" w:rsidP="00C22253">
            <w:pPr>
              <w:spacing w:line="276" w:lineRule="auto"/>
              <w:rPr>
                <w:rFonts w:ascii="Times New Roman" w:hAnsi="Times New Roman" w:cs="Times New Roman"/>
                <w:sz w:val="24"/>
                <w:szCs w:val="24"/>
              </w:rPr>
            </w:pPr>
          </w:p>
        </w:tc>
        <w:tc>
          <w:tcPr>
            <w:tcW w:w="5103" w:type="dxa"/>
          </w:tcPr>
          <w:p w:rsidR="00E64F9A" w:rsidRDefault="00E64F9A" w:rsidP="00C22253">
            <w:pPr>
              <w:rPr>
                <w:rFonts w:ascii="Times New Roman" w:hAnsi="Times New Roman" w:cs="Times New Roman"/>
                <w:sz w:val="24"/>
                <w:szCs w:val="24"/>
              </w:rPr>
            </w:pPr>
            <w:r>
              <w:rPr>
                <w:rFonts w:ascii="Times New Roman" w:hAnsi="Times New Roman" w:cs="Times New Roman"/>
                <w:sz w:val="24"/>
                <w:szCs w:val="24"/>
              </w:rPr>
              <w:t>Номчулганындургенинхынаары</w:t>
            </w:r>
          </w:p>
          <w:p w:rsidR="00E64F9A" w:rsidRPr="00350DE7" w:rsidRDefault="00E64F9A" w:rsidP="00C22253">
            <w:pPr>
              <w:spacing w:line="276" w:lineRule="auto"/>
              <w:rPr>
                <w:rFonts w:ascii="Times New Roman" w:hAnsi="Times New Roman" w:cs="Times New Roman"/>
                <w:sz w:val="24"/>
                <w:szCs w:val="24"/>
              </w:rPr>
            </w:pPr>
            <w:r>
              <w:rPr>
                <w:rFonts w:ascii="Times New Roman" w:hAnsi="Times New Roman" w:cs="Times New Roman"/>
                <w:sz w:val="24"/>
                <w:szCs w:val="24"/>
              </w:rPr>
              <w:t>Будунчылдургузундаооренгенингекатаптаашкын</w:t>
            </w:r>
          </w:p>
        </w:tc>
        <w:tc>
          <w:tcPr>
            <w:tcW w:w="1417" w:type="dxa"/>
          </w:tcPr>
          <w:p w:rsidR="00E64F9A" w:rsidRPr="00350DE7" w:rsidRDefault="00E64F9A" w:rsidP="00C22253">
            <w:pPr>
              <w:spacing w:line="276" w:lineRule="auto"/>
              <w:rPr>
                <w:rFonts w:ascii="Times New Roman" w:hAnsi="Times New Roman" w:cs="Times New Roman"/>
                <w:sz w:val="24"/>
                <w:szCs w:val="24"/>
              </w:rPr>
            </w:pPr>
            <w:r w:rsidRPr="00350DE7">
              <w:rPr>
                <w:rFonts w:ascii="Times New Roman" w:hAnsi="Times New Roman" w:cs="Times New Roman"/>
                <w:sz w:val="24"/>
                <w:szCs w:val="24"/>
              </w:rPr>
              <w:t>1</w:t>
            </w:r>
          </w:p>
        </w:tc>
        <w:tc>
          <w:tcPr>
            <w:tcW w:w="5387" w:type="dxa"/>
          </w:tcPr>
          <w:p w:rsidR="00E64F9A" w:rsidRPr="00350DE7" w:rsidRDefault="00E64F9A" w:rsidP="00C22253">
            <w:pPr>
              <w:spacing w:line="276" w:lineRule="auto"/>
              <w:jc w:val="both"/>
              <w:rPr>
                <w:rFonts w:ascii="Times New Roman" w:hAnsi="Times New Roman" w:cs="Times New Roman"/>
                <w:sz w:val="24"/>
                <w:szCs w:val="24"/>
              </w:rPr>
            </w:pPr>
            <w:r w:rsidRPr="00350DE7">
              <w:rPr>
                <w:rFonts w:ascii="Times New Roman" w:hAnsi="Times New Roman" w:cs="Times New Roman"/>
                <w:sz w:val="24"/>
                <w:szCs w:val="24"/>
              </w:rPr>
              <w:t>Суурнуңонзагайчерлеринчеэкскурсиялаар</w:t>
            </w:r>
          </w:p>
        </w:tc>
      </w:tr>
    </w:tbl>
    <w:p w:rsidR="00E64F9A" w:rsidRPr="00DC6086" w:rsidRDefault="00E64F9A" w:rsidP="00E64F9A">
      <w:pPr>
        <w:spacing w:after="0"/>
        <w:rPr>
          <w:rFonts w:ascii="Times New Roman" w:hAnsi="Times New Roman" w:cs="Times New Roman"/>
          <w:sz w:val="24"/>
          <w:szCs w:val="24"/>
        </w:rPr>
      </w:pPr>
    </w:p>
    <w:p w:rsidR="00E64F9A" w:rsidRPr="00866CAA" w:rsidRDefault="00E64F9A">
      <w:pPr>
        <w:rPr>
          <w:sz w:val="24"/>
          <w:szCs w:val="24"/>
        </w:rPr>
      </w:pPr>
    </w:p>
    <w:sectPr w:rsidR="00E64F9A" w:rsidRPr="00866CAA" w:rsidSect="003A34A2">
      <w:pgSz w:w="15840" w:h="12240" w:orient="landscape"/>
      <w:pgMar w:top="709" w:right="1134" w:bottom="850" w:left="1134" w:header="720" w:footer="720"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158F468"/>
    <w:lvl w:ilvl="0">
      <w:numFmt w:val="bullet"/>
      <w:lvlText w:val="*"/>
      <w:lvlJc w:val="left"/>
    </w:lvl>
  </w:abstractNum>
  <w:num w:numId="1">
    <w:abstractNumId w:val="0"/>
    <w:lvlOverride w:ilvl="0">
      <w:lvl w:ilvl="0">
        <w:numFmt w:val="bullet"/>
        <w:lvlText w:val=""/>
        <w:legacy w:legacy="1" w:legacySpace="0" w:legacyIndent="0"/>
        <w:lvlJc w:val="left"/>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grammar="clean"/>
  <w:defaultTabStop w:val="708"/>
  <w:drawingGridHorizontalSpacing w:val="110"/>
  <w:displayHorizontalDrawingGridEvery w:val="2"/>
  <w:characterSpacingControl w:val="doNotCompress"/>
  <w:compat/>
  <w:rsids>
    <w:rsidRoot w:val="00866CAA"/>
    <w:rsid w:val="003A34A2"/>
    <w:rsid w:val="0050564D"/>
    <w:rsid w:val="005E1331"/>
    <w:rsid w:val="006D7B9C"/>
    <w:rsid w:val="00866CAA"/>
    <w:rsid w:val="00A64F68"/>
    <w:rsid w:val="00E64F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6CA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64F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2986</Words>
  <Characters>17026</Characters>
  <Application>Microsoft Office Word</Application>
  <DocSecurity>0</DocSecurity>
  <Lines>141</Lines>
  <Paragraphs>39</Paragraphs>
  <ScaleCrop>false</ScaleCrop>
  <Company>Reanimator Extreme Edition</Company>
  <LinksUpToDate>false</LinksUpToDate>
  <CharactersWithSpaces>19973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Ученик</cp:lastModifiedBy>
  <cp:revision>4</cp:revision>
  <dcterms:created xsi:type="dcterms:W3CDTF">2017-10-18T03:13:00Z</dcterms:created>
  <dcterms:modified xsi:type="dcterms:W3CDTF">2020-04-09T06:13:00Z</dcterms:modified>
</cp:coreProperties>
</file>